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17656" w14:textId="73034AED" w:rsidR="00C20271" w:rsidRPr="00653FED" w:rsidRDefault="009F46B4" w:rsidP="00653FED">
      <w:pPr>
        <w:jc w:val="center"/>
        <w:rPr>
          <w:rFonts w:cstheme="minorHAnsi"/>
          <w:b/>
          <w:bCs/>
        </w:rPr>
      </w:pPr>
      <w:r w:rsidRPr="00653FED">
        <w:rPr>
          <w:rFonts w:cstheme="minorHAnsi"/>
          <w:b/>
          <w:bCs/>
        </w:rPr>
        <w:t>COMMISSION MEETING MINUTES</w:t>
      </w:r>
    </w:p>
    <w:p w14:paraId="6B5F527F" w14:textId="42ECBC3C" w:rsidR="009F46B4" w:rsidRPr="00653FED" w:rsidRDefault="009F46B4" w:rsidP="00653FED">
      <w:pPr>
        <w:pBdr>
          <w:bottom w:val="single" w:sz="6" w:space="1" w:color="auto"/>
        </w:pBdr>
        <w:jc w:val="both"/>
        <w:rPr>
          <w:rFonts w:cstheme="minorHAnsi"/>
          <w:b/>
          <w:bCs/>
        </w:rPr>
      </w:pPr>
    </w:p>
    <w:p w14:paraId="07B6033B" w14:textId="6CA6A6C7" w:rsidR="009F46B4" w:rsidRPr="00653FED" w:rsidRDefault="009F46B4" w:rsidP="00653FED">
      <w:pPr>
        <w:jc w:val="both"/>
        <w:rPr>
          <w:rFonts w:cstheme="minorHAnsi"/>
          <w:b/>
          <w:bCs/>
        </w:rPr>
      </w:pPr>
    </w:p>
    <w:p w14:paraId="29E479A5" w14:textId="1BB8AEAA" w:rsidR="009F46B4" w:rsidRPr="00653FED" w:rsidRDefault="009F46B4" w:rsidP="00653FED">
      <w:pPr>
        <w:jc w:val="center"/>
        <w:rPr>
          <w:rFonts w:cstheme="minorHAnsi"/>
          <w:b/>
          <w:bCs/>
        </w:rPr>
      </w:pPr>
      <w:r w:rsidRPr="00653FED">
        <w:rPr>
          <w:rFonts w:cstheme="minorHAnsi"/>
          <w:b/>
          <w:bCs/>
        </w:rPr>
        <w:t>MEETING MIN</w:t>
      </w:r>
      <w:r w:rsidR="00C37139" w:rsidRPr="00653FED">
        <w:rPr>
          <w:rFonts w:cstheme="minorHAnsi"/>
          <w:b/>
          <w:bCs/>
        </w:rPr>
        <w:t>UTES</w:t>
      </w:r>
      <w:r w:rsidR="00F678CE" w:rsidRPr="00653FED">
        <w:rPr>
          <w:rFonts w:cstheme="minorHAnsi"/>
          <w:b/>
          <w:bCs/>
        </w:rPr>
        <w:t xml:space="preserve"> </w:t>
      </w:r>
      <w:r w:rsidRPr="00653FED">
        <w:rPr>
          <w:rFonts w:cstheme="minorHAnsi"/>
          <w:b/>
          <w:bCs/>
        </w:rPr>
        <w:t xml:space="preserve">OF THE </w:t>
      </w:r>
      <w:r w:rsidRPr="00653FED">
        <w:rPr>
          <w:rFonts w:cstheme="minorHAnsi"/>
          <w:b/>
          <w:bCs/>
          <w:u w:val="single"/>
        </w:rPr>
        <w:t>VIRTUAL</w:t>
      </w:r>
    </w:p>
    <w:p w14:paraId="505910E9" w14:textId="7D8B40F6" w:rsidR="009F46B4" w:rsidRPr="00653FED" w:rsidRDefault="009F46B4" w:rsidP="00653FED">
      <w:pPr>
        <w:jc w:val="center"/>
        <w:rPr>
          <w:rFonts w:cstheme="minorHAnsi"/>
          <w:b/>
          <w:bCs/>
        </w:rPr>
      </w:pPr>
      <w:r w:rsidRPr="00653FED">
        <w:rPr>
          <w:rFonts w:cstheme="minorHAnsi"/>
          <w:b/>
          <w:bCs/>
        </w:rPr>
        <w:t xml:space="preserve">ARLINGTON COUNTY </w:t>
      </w:r>
      <w:r w:rsidRPr="00653FED">
        <w:rPr>
          <w:rFonts w:cstheme="minorHAnsi"/>
          <w:b/>
          <w:bCs/>
          <w:u w:val="single"/>
        </w:rPr>
        <w:t>COMMISSION</w:t>
      </w:r>
      <w:r w:rsidR="00E57F29" w:rsidRPr="00653FED">
        <w:rPr>
          <w:rFonts w:cstheme="minorHAnsi"/>
          <w:b/>
          <w:bCs/>
          <w:u w:val="single"/>
        </w:rPr>
        <w:t xml:space="preserve"> </w:t>
      </w:r>
      <w:r w:rsidR="00C44D78" w:rsidRPr="00653FED">
        <w:rPr>
          <w:rFonts w:cstheme="minorHAnsi"/>
          <w:b/>
          <w:bCs/>
          <w:u w:val="single"/>
        </w:rPr>
        <w:t>ON THE STATUS OF WOMEN (CSW)</w:t>
      </w:r>
    </w:p>
    <w:p w14:paraId="348FF72B" w14:textId="3D1B67F6" w:rsidR="009F46B4" w:rsidRPr="00653FED" w:rsidRDefault="009F46B4" w:rsidP="00653FED">
      <w:pPr>
        <w:jc w:val="both"/>
        <w:rPr>
          <w:rFonts w:cstheme="minorHAnsi"/>
        </w:rPr>
      </w:pPr>
    </w:p>
    <w:p w14:paraId="5F702AF9" w14:textId="2FDF11D3" w:rsidR="009F46B4" w:rsidRPr="00653FED" w:rsidRDefault="00DC420F" w:rsidP="00653FED">
      <w:pPr>
        <w:jc w:val="both"/>
        <w:rPr>
          <w:rFonts w:cstheme="minorHAnsi"/>
        </w:rPr>
      </w:pPr>
      <w:r w:rsidRPr="00653FED">
        <w:rPr>
          <w:rFonts w:cstheme="minorHAnsi"/>
        </w:rPr>
        <w:t>July 14, 2022</w:t>
      </w:r>
      <w:r w:rsidR="00436D4A" w:rsidRPr="00653FED">
        <w:rPr>
          <w:rFonts w:cstheme="minorHAnsi"/>
        </w:rPr>
        <w:t xml:space="preserve"> </w:t>
      </w:r>
    </w:p>
    <w:p w14:paraId="65A43A10" w14:textId="685473D1" w:rsidR="009F46B4" w:rsidRPr="00653FED" w:rsidRDefault="009F46B4" w:rsidP="00653FED">
      <w:pPr>
        <w:jc w:val="both"/>
        <w:rPr>
          <w:rFonts w:cstheme="minorHAnsi"/>
        </w:rPr>
      </w:pPr>
    </w:p>
    <w:p w14:paraId="23410E36" w14:textId="0DC5BAE2" w:rsidR="009F46B4" w:rsidRPr="00653FED" w:rsidRDefault="00436D4A" w:rsidP="00653FED">
      <w:pPr>
        <w:jc w:val="both"/>
        <w:rPr>
          <w:rFonts w:cstheme="minorHAnsi"/>
        </w:rPr>
      </w:pPr>
      <w:r w:rsidRPr="00653FED">
        <w:rPr>
          <w:rFonts w:cstheme="minorHAnsi"/>
        </w:rPr>
        <w:t xml:space="preserve">The </w:t>
      </w:r>
      <w:r w:rsidR="00DC420F" w:rsidRPr="00653FED">
        <w:rPr>
          <w:rFonts w:cstheme="minorHAnsi"/>
          <w:b/>
          <w:bCs/>
          <w:u w:val="single"/>
        </w:rPr>
        <w:t>Arlington CSW</w:t>
      </w:r>
      <w:r w:rsidRPr="00653FED">
        <w:rPr>
          <w:rFonts w:cstheme="minorHAnsi"/>
        </w:rPr>
        <w:t xml:space="preserve"> convened its meeting at </w:t>
      </w:r>
      <w:r w:rsidR="000B6C12" w:rsidRPr="00653FED">
        <w:rPr>
          <w:rFonts w:cstheme="minorHAnsi"/>
          <w:b/>
          <w:bCs/>
          <w:u w:val="single"/>
        </w:rPr>
        <w:t>7:05 pm</w:t>
      </w:r>
      <w:r w:rsidRPr="00653FED">
        <w:rPr>
          <w:rFonts w:cstheme="minorHAnsi"/>
        </w:rPr>
        <w:t xml:space="preserve"> on </w:t>
      </w:r>
      <w:r w:rsidR="00DC420F" w:rsidRPr="00653FED">
        <w:rPr>
          <w:rFonts w:cstheme="minorHAnsi"/>
        </w:rPr>
        <w:t>Thursday, July 14, 2022</w:t>
      </w:r>
      <w:r w:rsidRPr="00653FED">
        <w:rPr>
          <w:rFonts w:cstheme="minorHAnsi"/>
        </w:rPr>
        <w:t>.</w:t>
      </w:r>
    </w:p>
    <w:p w14:paraId="0AEC0A5F" w14:textId="0627795B" w:rsidR="009F46B4" w:rsidRPr="00653FED" w:rsidRDefault="009F46B4" w:rsidP="00653FED">
      <w:pPr>
        <w:jc w:val="both"/>
        <w:rPr>
          <w:rFonts w:cstheme="minorHAnsi"/>
        </w:rPr>
      </w:pPr>
    </w:p>
    <w:p w14:paraId="249B039C" w14:textId="3C8B6F35" w:rsidR="003F7401" w:rsidRPr="00653FED" w:rsidRDefault="00E57F29" w:rsidP="00653FED">
      <w:pPr>
        <w:jc w:val="both"/>
        <w:rPr>
          <w:rFonts w:cstheme="minorHAnsi"/>
        </w:rPr>
      </w:pPr>
      <w:r w:rsidRPr="00653FED">
        <w:rPr>
          <w:rFonts w:cstheme="minorHAnsi"/>
          <w:b/>
          <w:bCs/>
        </w:rPr>
        <w:t xml:space="preserve">PRESENT </w:t>
      </w:r>
      <w:r w:rsidR="009F46B4" w:rsidRPr="00653FED">
        <w:rPr>
          <w:rFonts w:cstheme="minorHAnsi"/>
        </w:rPr>
        <w:tab/>
      </w:r>
      <w:r w:rsidR="003F7401" w:rsidRPr="00653FED">
        <w:rPr>
          <w:rFonts w:cstheme="minorHAnsi"/>
        </w:rPr>
        <w:tab/>
      </w:r>
      <w:r w:rsidR="003F7401" w:rsidRPr="00653FED">
        <w:rPr>
          <w:rFonts w:cstheme="minorHAnsi"/>
        </w:rPr>
        <w:tab/>
        <w:t>Julia Tanner</w:t>
      </w:r>
      <w:r w:rsidR="003F7401" w:rsidRPr="00653FED">
        <w:rPr>
          <w:rFonts w:cstheme="minorHAnsi"/>
        </w:rPr>
        <w:tab/>
      </w:r>
    </w:p>
    <w:p w14:paraId="3A16C10A" w14:textId="6A40B086" w:rsidR="009F46B4" w:rsidRPr="00653FED" w:rsidRDefault="009F46B4" w:rsidP="00653FED">
      <w:pPr>
        <w:ind w:left="2160" w:firstLine="720"/>
        <w:jc w:val="both"/>
        <w:rPr>
          <w:rFonts w:cstheme="minorHAnsi"/>
        </w:rPr>
      </w:pPr>
    </w:p>
    <w:p w14:paraId="74F4D2D4" w14:textId="16CF6F06" w:rsidR="009F46B4" w:rsidRPr="00653FED" w:rsidRDefault="009F46B4" w:rsidP="00653FED">
      <w:pPr>
        <w:jc w:val="both"/>
        <w:rPr>
          <w:rFonts w:cstheme="minorHAnsi"/>
        </w:rPr>
      </w:pPr>
      <w:r w:rsidRPr="00653FED">
        <w:rPr>
          <w:rFonts w:cstheme="minorHAnsi"/>
        </w:rPr>
        <w:tab/>
      </w:r>
      <w:r w:rsidRPr="00653FED">
        <w:rPr>
          <w:rFonts w:cstheme="minorHAnsi"/>
        </w:rPr>
        <w:tab/>
      </w:r>
      <w:r w:rsidRPr="00653FED">
        <w:rPr>
          <w:rFonts w:cstheme="minorHAnsi"/>
        </w:rPr>
        <w:tab/>
      </w:r>
      <w:r w:rsidRPr="00653FED">
        <w:rPr>
          <w:rFonts w:cstheme="minorHAnsi"/>
        </w:rPr>
        <w:tab/>
      </w:r>
      <w:r w:rsidR="000B6C12" w:rsidRPr="00653FED">
        <w:rPr>
          <w:rFonts w:cstheme="minorHAnsi"/>
        </w:rPr>
        <w:t>Jeanine Finch</w:t>
      </w:r>
    </w:p>
    <w:p w14:paraId="7A7D0FAB" w14:textId="4EC0E509" w:rsidR="00B135AB" w:rsidRDefault="00B135AB" w:rsidP="00F82F8F">
      <w:pPr>
        <w:ind w:left="2160" w:firstLine="720"/>
        <w:jc w:val="both"/>
        <w:rPr>
          <w:rFonts w:cstheme="minorHAnsi"/>
        </w:rPr>
      </w:pPr>
      <w:r w:rsidRPr="00653FED">
        <w:rPr>
          <w:rFonts w:cstheme="minorHAnsi"/>
        </w:rPr>
        <w:t>A</w:t>
      </w:r>
      <w:r>
        <w:rPr>
          <w:rFonts w:cstheme="minorHAnsi"/>
        </w:rPr>
        <w:t>r</w:t>
      </w:r>
      <w:r w:rsidRPr="00653FED">
        <w:rPr>
          <w:rFonts w:cstheme="minorHAnsi"/>
        </w:rPr>
        <w:t>bora Johnson</w:t>
      </w:r>
      <w:r w:rsidRPr="002659FD">
        <w:rPr>
          <w:rFonts w:cstheme="minorHAnsi"/>
        </w:rPr>
        <w:t xml:space="preserve"> </w:t>
      </w:r>
    </w:p>
    <w:p w14:paraId="00F47CCF" w14:textId="77777777" w:rsidR="00F82F8F" w:rsidRDefault="00B135AB" w:rsidP="00F82F8F">
      <w:pPr>
        <w:ind w:left="2160" w:firstLine="720"/>
        <w:jc w:val="both"/>
        <w:rPr>
          <w:rFonts w:cstheme="minorHAnsi"/>
        </w:rPr>
      </w:pPr>
      <w:r w:rsidRPr="002659FD">
        <w:rPr>
          <w:rFonts w:cstheme="minorHAnsi"/>
        </w:rPr>
        <w:t>Rachel Johnson</w:t>
      </w:r>
      <w:r w:rsidRPr="00653FED">
        <w:rPr>
          <w:rFonts w:cstheme="minorHAnsi"/>
        </w:rPr>
        <w:tab/>
      </w:r>
      <w:r w:rsidRPr="00653FED">
        <w:rPr>
          <w:rFonts w:cstheme="minorHAnsi"/>
        </w:rPr>
        <w:tab/>
      </w:r>
      <w:r w:rsidRPr="00653FED">
        <w:rPr>
          <w:rFonts w:cstheme="minorHAnsi"/>
        </w:rPr>
        <w:tab/>
      </w:r>
      <w:r w:rsidRPr="00653FED">
        <w:rPr>
          <w:rFonts w:cstheme="minorHAnsi"/>
        </w:rPr>
        <w:tab/>
      </w:r>
    </w:p>
    <w:p w14:paraId="02BE3F03" w14:textId="2C7789F6" w:rsidR="000B6C12" w:rsidRPr="005D4E0E" w:rsidRDefault="000B6C12" w:rsidP="00F82F8F">
      <w:pPr>
        <w:ind w:left="2160" w:firstLine="720"/>
        <w:jc w:val="both"/>
        <w:rPr>
          <w:rFonts w:cstheme="minorHAnsi"/>
        </w:rPr>
      </w:pPr>
      <w:proofErr w:type="spellStart"/>
      <w:r w:rsidRPr="005D4E0E">
        <w:rPr>
          <w:rFonts w:cstheme="minorHAnsi"/>
        </w:rPr>
        <w:t>Marguerete</w:t>
      </w:r>
      <w:proofErr w:type="spellEnd"/>
      <w:r w:rsidRPr="005D4E0E">
        <w:rPr>
          <w:rFonts w:cstheme="minorHAnsi"/>
        </w:rPr>
        <w:t xml:space="preserve"> </w:t>
      </w:r>
      <w:proofErr w:type="spellStart"/>
      <w:r w:rsidRPr="005D4E0E">
        <w:rPr>
          <w:rFonts w:cstheme="minorHAnsi"/>
        </w:rPr>
        <w:t>Luter</w:t>
      </w:r>
      <w:proofErr w:type="spellEnd"/>
    </w:p>
    <w:p w14:paraId="40F1CE4F" w14:textId="7A5A9A9F" w:rsidR="000B6C12" w:rsidRPr="005D4E0E" w:rsidRDefault="000B6C12" w:rsidP="00653FED">
      <w:pPr>
        <w:ind w:left="2160" w:firstLine="720"/>
        <w:jc w:val="both"/>
        <w:rPr>
          <w:rFonts w:cstheme="minorHAnsi"/>
        </w:rPr>
      </w:pPr>
      <w:r w:rsidRPr="005D4E0E">
        <w:rPr>
          <w:rFonts w:cstheme="minorHAnsi"/>
        </w:rPr>
        <w:t>Kayli Nichols</w:t>
      </w:r>
    </w:p>
    <w:p w14:paraId="4943B461" w14:textId="76378322" w:rsidR="005211C6" w:rsidRPr="005D4E0E" w:rsidRDefault="000B6C12" w:rsidP="00653FED">
      <w:pPr>
        <w:ind w:left="2160" w:firstLine="720"/>
        <w:jc w:val="both"/>
        <w:rPr>
          <w:rFonts w:cstheme="minorHAnsi"/>
          <w:lang w:val="es-GT"/>
        </w:rPr>
      </w:pPr>
      <w:r w:rsidRPr="005D4E0E">
        <w:rPr>
          <w:rFonts w:cstheme="minorHAnsi"/>
          <w:lang w:val="es-GT"/>
        </w:rPr>
        <w:t>Xenia Ruiz</w:t>
      </w:r>
    </w:p>
    <w:p w14:paraId="368640B0" w14:textId="3BA89E2E" w:rsidR="00B135AB" w:rsidRPr="005D4E0E" w:rsidRDefault="00B135AB" w:rsidP="00F82F8F">
      <w:pPr>
        <w:ind w:left="2160" w:firstLine="720"/>
        <w:jc w:val="both"/>
        <w:rPr>
          <w:rFonts w:cstheme="minorHAnsi"/>
          <w:lang w:val="es-GT"/>
        </w:rPr>
      </w:pPr>
      <w:r w:rsidRPr="005D4E0E">
        <w:rPr>
          <w:rFonts w:cstheme="minorHAnsi"/>
          <w:lang w:val="es-GT"/>
        </w:rPr>
        <w:t xml:space="preserve">Jordan Stevenson </w:t>
      </w:r>
    </w:p>
    <w:p w14:paraId="4AAE963A" w14:textId="5D08D2A7" w:rsidR="00B135AB" w:rsidRPr="005D4E0E" w:rsidRDefault="00B135AB" w:rsidP="00653FED">
      <w:pPr>
        <w:ind w:left="2160" w:firstLine="720"/>
        <w:jc w:val="both"/>
        <w:rPr>
          <w:rFonts w:cstheme="minorHAnsi"/>
          <w:lang w:val="es-GT"/>
        </w:rPr>
      </w:pPr>
      <w:r w:rsidRPr="005D4E0E">
        <w:rPr>
          <w:rFonts w:cstheme="minorHAnsi"/>
          <w:lang w:val="es-GT"/>
        </w:rPr>
        <w:t>Susan Strauss</w:t>
      </w:r>
    </w:p>
    <w:p w14:paraId="19BBD3AB" w14:textId="50D48B6B" w:rsidR="00EB1795" w:rsidRPr="005D4E0E" w:rsidRDefault="00EB1795" w:rsidP="00653FED">
      <w:pPr>
        <w:jc w:val="both"/>
        <w:rPr>
          <w:rFonts w:cstheme="minorHAnsi"/>
          <w:lang w:val="es-GT"/>
        </w:rPr>
      </w:pPr>
    </w:p>
    <w:p w14:paraId="0E454D87" w14:textId="47489E6A" w:rsidR="00E57F29" w:rsidRPr="00653FED" w:rsidRDefault="00E57F29" w:rsidP="00653FED">
      <w:pPr>
        <w:ind w:left="2880" w:hanging="2880"/>
        <w:jc w:val="both"/>
        <w:rPr>
          <w:rFonts w:cstheme="minorHAnsi"/>
        </w:rPr>
      </w:pPr>
      <w:r w:rsidRPr="00653FED">
        <w:rPr>
          <w:rFonts w:cstheme="minorHAnsi"/>
          <w:b/>
          <w:bCs/>
        </w:rPr>
        <w:t>ABSENT</w:t>
      </w:r>
      <w:r w:rsidRPr="00653FED">
        <w:rPr>
          <w:rFonts w:cstheme="minorHAnsi"/>
        </w:rPr>
        <w:tab/>
      </w:r>
      <w:proofErr w:type="spellStart"/>
      <w:r w:rsidR="003F7401" w:rsidRPr="00653FED">
        <w:rPr>
          <w:rFonts w:cstheme="minorHAnsi"/>
        </w:rPr>
        <w:t>Azadeh</w:t>
      </w:r>
      <w:proofErr w:type="spellEnd"/>
      <w:r w:rsidR="003F7401" w:rsidRPr="00653FED">
        <w:rPr>
          <w:rFonts w:cstheme="minorHAnsi"/>
        </w:rPr>
        <w:t xml:space="preserve"> </w:t>
      </w:r>
      <w:proofErr w:type="spellStart"/>
      <w:r w:rsidR="003F7401" w:rsidRPr="00653FED">
        <w:rPr>
          <w:rFonts w:cstheme="minorHAnsi"/>
        </w:rPr>
        <w:t>Meshkaty</w:t>
      </w:r>
      <w:proofErr w:type="spellEnd"/>
    </w:p>
    <w:p w14:paraId="63B58D3F" w14:textId="7FAF25F1" w:rsidR="003F7401" w:rsidRPr="005D4E0E" w:rsidRDefault="003F7401" w:rsidP="00653FED">
      <w:pPr>
        <w:ind w:left="2880" w:hanging="2880"/>
        <w:jc w:val="both"/>
        <w:rPr>
          <w:rFonts w:cstheme="minorHAnsi"/>
          <w:lang w:val="it-IT"/>
        </w:rPr>
      </w:pPr>
      <w:r w:rsidRPr="005D4E0E">
        <w:rPr>
          <w:rFonts w:cstheme="minorHAnsi"/>
          <w:lang w:val="it-IT"/>
        </w:rPr>
        <w:tab/>
        <w:t>Caroline Romano</w:t>
      </w:r>
    </w:p>
    <w:p w14:paraId="7D4F9CFC" w14:textId="1E4CF357" w:rsidR="003F7401" w:rsidRPr="005D4E0E" w:rsidRDefault="003F7401" w:rsidP="00653FED">
      <w:pPr>
        <w:ind w:left="2880" w:hanging="2880"/>
        <w:jc w:val="both"/>
        <w:rPr>
          <w:rFonts w:cstheme="minorHAnsi"/>
          <w:lang w:val="it-IT"/>
        </w:rPr>
      </w:pPr>
      <w:r w:rsidRPr="005D4E0E">
        <w:rPr>
          <w:rFonts w:cstheme="minorHAnsi"/>
          <w:lang w:val="it-IT"/>
        </w:rPr>
        <w:tab/>
        <w:t>Sasha Alegbeleye</w:t>
      </w:r>
    </w:p>
    <w:p w14:paraId="3C365ED9" w14:textId="6130FC20" w:rsidR="00436D4A" w:rsidRPr="005D4E0E" w:rsidRDefault="00436D4A" w:rsidP="00653FED">
      <w:pPr>
        <w:ind w:left="2160" w:firstLine="720"/>
        <w:jc w:val="both"/>
        <w:rPr>
          <w:rFonts w:cstheme="minorHAnsi"/>
          <w:lang w:val="it-IT"/>
        </w:rPr>
      </w:pPr>
    </w:p>
    <w:p w14:paraId="314B646D" w14:textId="1AA00148" w:rsidR="00DC420F" w:rsidRPr="00653FED" w:rsidRDefault="00E57F29" w:rsidP="00653FED">
      <w:pPr>
        <w:jc w:val="both"/>
        <w:rPr>
          <w:rFonts w:cstheme="minorHAnsi"/>
        </w:rPr>
      </w:pPr>
      <w:r w:rsidRPr="00653FED">
        <w:rPr>
          <w:rFonts w:cstheme="minorHAnsi"/>
          <w:b/>
          <w:bCs/>
        </w:rPr>
        <w:t>STAFF</w:t>
      </w:r>
      <w:r w:rsidRPr="00653FED">
        <w:rPr>
          <w:rFonts w:cstheme="minorHAnsi"/>
        </w:rPr>
        <w:tab/>
      </w:r>
      <w:r w:rsidRPr="00653FED">
        <w:rPr>
          <w:rFonts w:cstheme="minorHAnsi"/>
        </w:rPr>
        <w:tab/>
      </w:r>
      <w:r w:rsidRPr="00653FED">
        <w:rPr>
          <w:rFonts w:cstheme="minorHAnsi"/>
        </w:rPr>
        <w:tab/>
      </w:r>
      <w:r w:rsidRPr="00653FED">
        <w:rPr>
          <w:rFonts w:cstheme="minorHAnsi"/>
        </w:rPr>
        <w:tab/>
      </w:r>
      <w:r w:rsidR="00DC420F" w:rsidRPr="00653FED">
        <w:rPr>
          <w:rFonts w:cstheme="minorHAnsi"/>
        </w:rPr>
        <w:t>Courtney Palmer Sales</w:t>
      </w:r>
      <w:r w:rsidR="00643F4D" w:rsidRPr="00653FED">
        <w:rPr>
          <w:rFonts w:cstheme="minorHAnsi"/>
        </w:rPr>
        <w:t>, Staff Coordinator</w:t>
      </w:r>
    </w:p>
    <w:p w14:paraId="075DF95B" w14:textId="3B33D580" w:rsidR="00C44D78" w:rsidRPr="00653FED" w:rsidRDefault="00C44D78" w:rsidP="00653FED">
      <w:pPr>
        <w:jc w:val="both"/>
        <w:rPr>
          <w:rFonts w:cstheme="minorHAnsi"/>
        </w:rPr>
      </w:pPr>
    </w:p>
    <w:p w14:paraId="25B72FEE" w14:textId="5F64A947" w:rsidR="00E57F29" w:rsidRPr="00653FED" w:rsidRDefault="00C44D78" w:rsidP="00653FED">
      <w:pPr>
        <w:jc w:val="both"/>
        <w:rPr>
          <w:rFonts w:cstheme="minorHAnsi"/>
        </w:rPr>
      </w:pPr>
      <w:r w:rsidRPr="00653FED">
        <w:rPr>
          <w:rFonts w:cstheme="minorHAnsi"/>
          <w:b/>
          <w:bCs/>
        </w:rPr>
        <w:t>EXTERNAL</w:t>
      </w:r>
      <w:r w:rsidRPr="00653FED">
        <w:rPr>
          <w:rFonts w:cstheme="minorHAnsi"/>
          <w:b/>
          <w:bCs/>
        </w:rPr>
        <w:tab/>
      </w:r>
      <w:r w:rsidRPr="00653FED">
        <w:rPr>
          <w:rFonts w:cstheme="minorHAnsi"/>
          <w:b/>
          <w:bCs/>
        </w:rPr>
        <w:tab/>
      </w:r>
      <w:r w:rsidRPr="00653FED">
        <w:rPr>
          <w:rFonts w:cstheme="minorHAnsi"/>
          <w:b/>
          <w:bCs/>
        </w:rPr>
        <w:tab/>
      </w:r>
      <w:r w:rsidR="00DC420F" w:rsidRPr="00653FED">
        <w:rPr>
          <w:rFonts w:cstheme="minorHAnsi"/>
        </w:rPr>
        <w:t>Adrienne Fine</w:t>
      </w:r>
      <w:r w:rsidR="000B6C12" w:rsidRPr="00653FED">
        <w:rPr>
          <w:rFonts w:cstheme="minorHAnsi"/>
        </w:rPr>
        <w:t xml:space="preserve">, </w:t>
      </w:r>
      <w:r w:rsidR="00653FED">
        <w:rPr>
          <w:rFonts w:cstheme="minorHAnsi"/>
        </w:rPr>
        <w:t>Arlington County Attorney</w:t>
      </w:r>
    </w:p>
    <w:p w14:paraId="38F1809F" w14:textId="77777777" w:rsidR="00DC420F" w:rsidRPr="00653FED" w:rsidRDefault="00DC420F" w:rsidP="00653FED">
      <w:pPr>
        <w:jc w:val="both"/>
        <w:rPr>
          <w:rFonts w:cstheme="minorHAnsi"/>
        </w:rPr>
      </w:pPr>
    </w:p>
    <w:p w14:paraId="08130D6B" w14:textId="77777777" w:rsidR="00C15495" w:rsidRPr="00653FED" w:rsidRDefault="00C15495" w:rsidP="00653FED">
      <w:pPr>
        <w:pBdr>
          <w:bottom w:val="single" w:sz="6" w:space="1" w:color="auto"/>
        </w:pBdr>
        <w:jc w:val="both"/>
        <w:rPr>
          <w:rFonts w:cstheme="minorHAnsi"/>
        </w:rPr>
      </w:pPr>
    </w:p>
    <w:p w14:paraId="649D9921" w14:textId="77777777" w:rsidR="00C15495" w:rsidRPr="00653FED" w:rsidRDefault="00C15495" w:rsidP="00653FED">
      <w:pPr>
        <w:jc w:val="both"/>
        <w:rPr>
          <w:rFonts w:cstheme="minorHAnsi"/>
        </w:rPr>
      </w:pPr>
    </w:p>
    <w:p w14:paraId="007BAF3D" w14:textId="04CCB3EB" w:rsidR="00185091" w:rsidRPr="00653FED" w:rsidRDefault="00F67648" w:rsidP="00653FED">
      <w:pPr>
        <w:jc w:val="both"/>
        <w:rPr>
          <w:rFonts w:cstheme="minorHAnsi"/>
          <w:b/>
          <w:bCs/>
        </w:rPr>
      </w:pPr>
      <w:r w:rsidRPr="00653FED">
        <w:rPr>
          <w:rFonts w:cstheme="minorHAnsi"/>
          <w:b/>
          <w:bCs/>
        </w:rPr>
        <w:t>SUMMARY OF PRESENTATIONS/DISCUSSIONS</w:t>
      </w:r>
    </w:p>
    <w:p w14:paraId="0BA82139" w14:textId="77777777" w:rsidR="00632693" w:rsidRPr="00653FED" w:rsidRDefault="00632693" w:rsidP="00653FED">
      <w:pPr>
        <w:jc w:val="both"/>
        <w:rPr>
          <w:rFonts w:cstheme="minorHAnsi"/>
        </w:rPr>
      </w:pPr>
    </w:p>
    <w:p w14:paraId="205A8455" w14:textId="265B48DA" w:rsidR="00CE337A" w:rsidRDefault="00CE337A" w:rsidP="00653FED">
      <w:pPr>
        <w:jc w:val="both"/>
        <w:rPr>
          <w:rFonts w:cstheme="minorHAnsi"/>
          <w:i/>
          <w:iCs/>
        </w:rPr>
      </w:pPr>
      <w:r w:rsidRPr="00653FED">
        <w:rPr>
          <w:rFonts w:cstheme="minorHAnsi"/>
          <w:i/>
          <w:iCs/>
        </w:rPr>
        <w:t xml:space="preserve">Presentation on </w:t>
      </w:r>
      <w:r w:rsidR="000B6C12" w:rsidRPr="00653FED">
        <w:rPr>
          <w:rFonts w:cstheme="minorHAnsi"/>
          <w:i/>
          <w:iCs/>
        </w:rPr>
        <w:t>Arlington County FOIA Compliance</w:t>
      </w:r>
    </w:p>
    <w:p w14:paraId="17069343" w14:textId="77777777" w:rsidR="00B135AB" w:rsidRPr="00653FED" w:rsidRDefault="00B135AB" w:rsidP="00653FED">
      <w:pPr>
        <w:jc w:val="both"/>
        <w:rPr>
          <w:rFonts w:cstheme="minorHAnsi"/>
          <w:i/>
          <w:iCs/>
        </w:rPr>
      </w:pPr>
    </w:p>
    <w:p w14:paraId="01AFD422" w14:textId="602A67BA" w:rsidR="00B135AB" w:rsidRDefault="003F7401" w:rsidP="00653FED">
      <w:pPr>
        <w:jc w:val="both"/>
        <w:rPr>
          <w:rFonts w:cstheme="minorHAnsi"/>
        </w:rPr>
      </w:pPr>
      <w:r w:rsidRPr="00653FED">
        <w:rPr>
          <w:rFonts w:cstheme="minorHAnsi"/>
        </w:rPr>
        <w:t xml:space="preserve">Adrienne Fine gave a presentation on the Virginia Freedom of Information Act, which included information as to what does and does not constitute </w:t>
      </w:r>
      <w:r w:rsidR="00B135AB">
        <w:rPr>
          <w:rFonts w:cstheme="minorHAnsi"/>
        </w:rPr>
        <w:t xml:space="preserve">a </w:t>
      </w:r>
      <w:r w:rsidRPr="00653FED">
        <w:rPr>
          <w:rFonts w:cstheme="minorHAnsi"/>
        </w:rPr>
        <w:t xml:space="preserve">meeting, </w:t>
      </w:r>
      <w:r w:rsidR="000B1749" w:rsidRPr="00653FED">
        <w:rPr>
          <w:rFonts w:cstheme="minorHAnsi"/>
        </w:rPr>
        <w:t xml:space="preserve">criteria in which public </w:t>
      </w:r>
      <w:proofErr w:type="gramStart"/>
      <w:r w:rsidR="000B1749" w:rsidRPr="00653FED">
        <w:rPr>
          <w:rFonts w:cstheme="minorHAnsi"/>
        </w:rPr>
        <w:t>meetings  must</w:t>
      </w:r>
      <w:proofErr w:type="gramEnd"/>
      <w:r w:rsidR="000B1749" w:rsidRPr="00653FED">
        <w:rPr>
          <w:rFonts w:cstheme="minorHAnsi"/>
        </w:rPr>
        <w:t xml:space="preserve"> be announced and held, information subject to FOIA</w:t>
      </w:r>
      <w:r w:rsidR="00B135AB">
        <w:rPr>
          <w:rFonts w:cstheme="minorHAnsi"/>
        </w:rPr>
        <w:t>, and</w:t>
      </w:r>
      <w:r w:rsidR="000B1749" w:rsidRPr="00653FED">
        <w:rPr>
          <w:rFonts w:cstheme="minorHAnsi"/>
        </w:rPr>
        <w:t xml:space="preserve"> </w:t>
      </w:r>
      <w:r w:rsidR="00B135AB">
        <w:rPr>
          <w:rFonts w:cstheme="minorHAnsi"/>
        </w:rPr>
        <w:t>described</w:t>
      </w:r>
      <w:r w:rsidR="000B1749" w:rsidRPr="00653FED">
        <w:rPr>
          <w:rFonts w:cstheme="minorHAnsi"/>
        </w:rPr>
        <w:t xml:space="preserve"> the county’s policy in effect in September which allows for 25% of meetings to be held in a completely virtual manner as the emergency status in Arlington county is set to expire. </w:t>
      </w:r>
    </w:p>
    <w:p w14:paraId="60DB9D44" w14:textId="77777777" w:rsidR="00B135AB" w:rsidRDefault="00B135AB" w:rsidP="00653FED">
      <w:pPr>
        <w:jc w:val="both"/>
        <w:rPr>
          <w:rFonts w:cstheme="minorHAnsi"/>
        </w:rPr>
      </w:pPr>
    </w:p>
    <w:p w14:paraId="1184C75B" w14:textId="2316D08A" w:rsidR="00B135AB" w:rsidRDefault="00B135AB" w:rsidP="00653FED">
      <w:pPr>
        <w:jc w:val="both"/>
        <w:rPr>
          <w:rFonts w:cstheme="minorHAnsi"/>
        </w:rPr>
      </w:pPr>
      <w:r>
        <w:rPr>
          <w:rFonts w:cstheme="minorHAnsi"/>
        </w:rPr>
        <w:t xml:space="preserve">Commissioner </w:t>
      </w:r>
      <w:proofErr w:type="spellStart"/>
      <w:r w:rsidR="000B1749" w:rsidRPr="00653FED">
        <w:rPr>
          <w:rFonts w:cstheme="minorHAnsi"/>
        </w:rPr>
        <w:t>Luter</w:t>
      </w:r>
      <w:proofErr w:type="spellEnd"/>
      <w:r w:rsidR="000B1749" w:rsidRPr="00653FED">
        <w:rPr>
          <w:rFonts w:cstheme="minorHAnsi"/>
        </w:rPr>
        <w:t xml:space="preserve"> ask</w:t>
      </w:r>
      <w:r>
        <w:rPr>
          <w:rFonts w:cstheme="minorHAnsi"/>
        </w:rPr>
        <w:t>ed</w:t>
      </w:r>
      <w:r w:rsidR="000B1749" w:rsidRPr="00653FED">
        <w:rPr>
          <w:rFonts w:cstheme="minorHAnsi"/>
        </w:rPr>
        <w:t xml:space="preserve"> </w:t>
      </w:r>
      <w:r>
        <w:rPr>
          <w:rFonts w:cstheme="minorHAnsi"/>
        </w:rPr>
        <w:t>about</w:t>
      </w:r>
      <w:r w:rsidRPr="00653FED">
        <w:rPr>
          <w:rFonts w:cstheme="minorHAnsi"/>
        </w:rPr>
        <w:t xml:space="preserve"> </w:t>
      </w:r>
      <w:r w:rsidR="000B1749" w:rsidRPr="00653FED">
        <w:rPr>
          <w:rFonts w:cstheme="minorHAnsi"/>
        </w:rPr>
        <w:t>the ban o</w:t>
      </w:r>
      <w:r>
        <w:rPr>
          <w:rFonts w:cstheme="minorHAnsi"/>
        </w:rPr>
        <w:t>n</w:t>
      </w:r>
      <w:r w:rsidR="000B1749" w:rsidRPr="00653FED">
        <w:rPr>
          <w:rFonts w:cstheme="minorHAnsi"/>
        </w:rPr>
        <w:t xml:space="preserve"> commissioners</w:t>
      </w:r>
      <w:r>
        <w:rPr>
          <w:rFonts w:cstheme="minorHAnsi"/>
        </w:rPr>
        <w:t>’</w:t>
      </w:r>
      <w:r w:rsidR="000B1749" w:rsidRPr="00653FED">
        <w:rPr>
          <w:rFonts w:cstheme="minorHAnsi"/>
        </w:rPr>
        <w:t xml:space="preserve"> </w:t>
      </w:r>
      <w:proofErr w:type="gramStart"/>
      <w:r w:rsidR="000B1749" w:rsidRPr="00653FED">
        <w:rPr>
          <w:rFonts w:cstheme="minorHAnsi"/>
        </w:rPr>
        <w:t>participation</w:t>
      </w:r>
      <w:r>
        <w:rPr>
          <w:rFonts w:cstheme="minorHAnsi"/>
        </w:rPr>
        <w:t>,</w:t>
      </w:r>
      <w:r w:rsidR="000B1749" w:rsidRPr="00653FED">
        <w:rPr>
          <w:rFonts w:cstheme="minorHAnsi"/>
        </w:rPr>
        <w:t xml:space="preserve"> if</w:t>
      </w:r>
      <w:proofErr w:type="gramEnd"/>
      <w:r w:rsidR="000B1749" w:rsidRPr="00653FED">
        <w:rPr>
          <w:rFonts w:cstheme="minorHAnsi"/>
        </w:rPr>
        <w:t xml:space="preserve"> they did not meet all requirements to participate virtually</w:t>
      </w:r>
      <w:r>
        <w:rPr>
          <w:rFonts w:cstheme="minorHAnsi"/>
        </w:rPr>
        <w:t>.</w:t>
      </w:r>
      <w:r w:rsidR="000B1749" w:rsidRPr="00653FED">
        <w:rPr>
          <w:rFonts w:cstheme="minorHAnsi"/>
        </w:rPr>
        <w:t xml:space="preserve"> </w:t>
      </w:r>
      <w:r>
        <w:rPr>
          <w:rFonts w:cstheme="minorHAnsi"/>
        </w:rPr>
        <w:t xml:space="preserve">Attorney </w:t>
      </w:r>
      <w:r w:rsidR="000B1749" w:rsidRPr="00653FED">
        <w:rPr>
          <w:rFonts w:cstheme="minorHAnsi"/>
        </w:rPr>
        <w:t xml:space="preserve">Fine responded </w:t>
      </w:r>
      <w:r>
        <w:rPr>
          <w:rFonts w:cstheme="minorHAnsi"/>
        </w:rPr>
        <w:t xml:space="preserve">that </w:t>
      </w:r>
      <w:r w:rsidR="000B1749" w:rsidRPr="00653FED">
        <w:rPr>
          <w:rFonts w:cstheme="minorHAnsi"/>
        </w:rPr>
        <w:t xml:space="preserve">while voting is not allowed, </w:t>
      </w:r>
      <w:r>
        <w:rPr>
          <w:rFonts w:cstheme="minorHAnsi"/>
        </w:rPr>
        <w:t xml:space="preserve">a </w:t>
      </w:r>
      <w:r w:rsidR="000B1749" w:rsidRPr="00653FED">
        <w:rPr>
          <w:rFonts w:cstheme="minorHAnsi"/>
        </w:rPr>
        <w:t xml:space="preserve">commissioner </w:t>
      </w:r>
      <w:r w:rsidR="000F0D71" w:rsidRPr="00653FED">
        <w:rPr>
          <w:rFonts w:cstheme="minorHAnsi"/>
        </w:rPr>
        <w:t>should be able to</w:t>
      </w:r>
      <w:r w:rsidR="000B1749" w:rsidRPr="00653FED">
        <w:rPr>
          <w:rFonts w:cstheme="minorHAnsi"/>
        </w:rPr>
        <w:t xml:space="preserve"> participate during the public comment section </w:t>
      </w:r>
      <w:r w:rsidR="000F0D71" w:rsidRPr="00653FED">
        <w:rPr>
          <w:rFonts w:cstheme="minorHAnsi"/>
        </w:rPr>
        <w:t>as any other citizen who does not have voting capacity</w:t>
      </w:r>
      <w:r w:rsidR="006F1B72" w:rsidRPr="00653FED">
        <w:rPr>
          <w:rFonts w:cstheme="minorHAnsi"/>
        </w:rPr>
        <w:t xml:space="preserve">. </w:t>
      </w:r>
    </w:p>
    <w:p w14:paraId="3D4AFF65" w14:textId="77777777" w:rsidR="00AF12F3" w:rsidRDefault="00AF12F3" w:rsidP="00653FED">
      <w:pPr>
        <w:jc w:val="both"/>
        <w:rPr>
          <w:rFonts w:cstheme="minorHAnsi"/>
        </w:rPr>
      </w:pPr>
    </w:p>
    <w:p w14:paraId="3DBB7D08" w14:textId="53087319" w:rsidR="00A2169B" w:rsidRPr="00653FED" w:rsidRDefault="000F0D71" w:rsidP="00653FED">
      <w:pPr>
        <w:jc w:val="both"/>
        <w:rPr>
          <w:rFonts w:cstheme="minorHAnsi"/>
        </w:rPr>
      </w:pPr>
      <w:r w:rsidRPr="00653FED">
        <w:rPr>
          <w:rFonts w:cstheme="minorHAnsi"/>
        </w:rPr>
        <w:t>The presentation also included information as to when emails constitute meetings</w:t>
      </w:r>
      <w:r w:rsidR="00B135AB">
        <w:rPr>
          <w:rFonts w:cstheme="minorHAnsi"/>
        </w:rPr>
        <w:t xml:space="preserve"> and the definition of a</w:t>
      </w:r>
      <w:r w:rsidRPr="00653FED">
        <w:rPr>
          <w:rFonts w:cstheme="minorHAnsi"/>
        </w:rPr>
        <w:t xml:space="preserve"> public record. </w:t>
      </w:r>
      <w:r w:rsidR="00B135AB">
        <w:rPr>
          <w:rFonts w:cstheme="minorHAnsi"/>
        </w:rPr>
        <w:t>Further</w:t>
      </w:r>
      <w:r w:rsidR="0090508B" w:rsidRPr="00653FED">
        <w:rPr>
          <w:rFonts w:cstheme="minorHAnsi"/>
        </w:rPr>
        <w:t xml:space="preserve">, </w:t>
      </w:r>
      <w:r w:rsidR="00B135AB">
        <w:rPr>
          <w:rFonts w:cstheme="minorHAnsi"/>
        </w:rPr>
        <w:t xml:space="preserve">attorney </w:t>
      </w:r>
      <w:r w:rsidR="0090508B" w:rsidRPr="00653FED">
        <w:rPr>
          <w:rFonts w:cstheme="minorHAnsi"/>
        </w:rPr>
        <w:t xml:space="preserve">Fine outlined options </w:t>
      </w:r>
      <w:r w:rsidR="00BA0D9D" w:rsidRPr="00653FED">
        <w:rPr>
          <w:rFonts w:cstheme="minorHAnsi"/>
        </w:rPr>
        <w:t>o</w:t>
      </w:r>
      <w:r w:rsidR="00BA0D9D">
        <w:rPr>
          <w:rFonts w:cstheme="minorHAnsi"/>
        </w:rPr>
        <w:t>n</w:t>
      </w:r>
      <w:r w:rsidR="00BA0D9D" w:rsidRPr="00653FED">
        <w:rPr>
          <w:rFonts w:cstheme="minorHAnsi"/>
        </w:rPr>
        <w:t xml:space="preserve"> </w:t>
      </w:r>
      <w:r w:rsidR="0090508B" w:rsidRPr="00653FED">
        <w:rPr>
          <w:rFonts w:cstheme="minorHAnsi"/>
        </w:rPr>
        <w:t>response</w:t>
      </w:r>
      <w:r w:rsidR="00BA0D9D">
        <w:rPr>
          <w:rFonts w:cstheme="minorHAnsi"/>
        </w:rPr>
        <w:t>s</w:t>
      </w:r>
      <w:r w:rsidR="0090508B" w:rsidRPr="00653FED">
        <w:rPr>
          <w:rFonts w:cstheme="minorHAnsi"/>
        </w:rPr>
        <w:t xml:space="preserve"> to a FOIA request as well as demonstrable list of exemptions to FOIA requests.</w:t>
      </w:r>
    </w:p>
    <w:p w14:paraId="5BDB6A36" w14:textId="0B868751" w:rsidR="007548B8" w:rsidRPr="00653FED" w:rsidRDefault="007548B8" w:rsidP="00653FED">
      <w:pPr>
        <w:jc w:val="both"/>
        <w:rPr>
          <w:rFonts w:cstheme="minorHAnsi"/>
        </w:rPr>
      </w:pPr>
    </w:p>
    <w:p w14:paraId="6E8DFE49" w14:textId="77777777" w:rsidR="007548B8" w:rsidRPr="00653FED" w:rsidRDefault="007548B8" w:rsidP="00653FED">
      <w:pPr>
        <w:jc w:val="both"/>
        <w:rPr>
          <w:rFonts w:cstheme="minorHAnsi"/>
        </w:rPr>
      </w:pPr>
    </w:p>
    <w:p w14:paraId="3C9CBE36" w14:textId="203BF202" w:rsidR="000B6C12" w:rsidRPr="00653FED" w:rsidRDefault="00B45E6A" w:rsidP="00653FED">
      <w:pPr>
        <w:jc w:val="both"/>
        <w:rPr>
          <w:rFonts w:cstheme="minorHAnsi"/>
          <w:b/>
          <w:bCs/>
        </w:rPr>
      </w:pPr>
      <w:r w:rsidRPr="00653FED">
        <w:rPr>
          <w:rFonts w:cstheme="minorHAnsi"/>
          <w:b/>
          <w:bCs/>
        </w:rPr>
        <w:t>New Business</w:t>
      </w:r>
    </w:p>
    <w:p w14:paraId="6E43461A" w14:textId="3304CE47" w:rsidR="00CE337A" w:rsidRPr="00653FED" w:rsidRDefault="00CE337A" w:rsidP="00653FED">
      <w:pPr>
        <w:jc w:val="both"/>
        <w:rPr>
          <w:rFonts w:cstheme="minorHAnsi"/>
          <w:i/>
          <w:iCs/>
        </w:rPr>
      </w:pPr>
      <w:r w:rsidRPr="00653FED">
        <w:rPr>
          <w:rFonts w:cstheme="minorHAnsi"/>
          <w:i/>
          <w:iCs/>
        </w:rPr>
        <w:t xml:space="preserve">Presentation on </w:t>
      </w:r>
      <w:r w:rsidR="0090508B" w:rsidRPr="00653FED">
        <w:rPr>
          <w:rFonts w:cstheme="minorHAnsi"/>
          <w:i/>
          <w:iCs/>
        </w:rPr>
        <w:t>Abortion Rights Resolution</w:t>
      </w:r>
    </w:p>
    <w:p w14:paraId="6C0C6798" w14:textId="7FCC1274" w:rsidR="001C3086" w:rsidRPr="00653FED" w:rsidRDefault="0090508B" w:rsidP="00BA0D9D">
      <w:pPr>
        <w:jc w:val="both"/>
        <w:rPr>
          <w:rFonts w:cstheme="minorHAnsi"/>
        </w:rPr>
      </w:pPr>
      <w:r w:rsidRPr="00653FED">
        <w:rPr>
          <w:rFonts w:cstheme="minorHAnsi"/>
        </w:rPr>
        <w:t xml:space="preserve">Currently, no </w:t>
      </w:r>
      <w:r w:rsidR="004D410D" w:rsidRPr="00653FED">
        <w:rPr>
          <w:rFonts w:cstheme="minorHAnsi"/>
        </w:rPr>
        <w:t>clinics</w:t>
      </w:r>
      <w:r w:rsidRPr="00653FED">
        <w:rPr>
          <w:rFonts w:cstheme="minorHAnsi"/>
        </w:rPr>
        <w:t xml:space="preserve"> in Arlington offer abortion services. </w:t>
      </w:r>
      <w:r w:rsidR="00BA0D9D">
        <w:rPr>
          <w:rFonts w:cstheme="minorHAnsi"/>
        </w:rPr>
        <w:t xml:space="preserve">Chair </w:t>
      </w:r>
      <w:r w:rsidRPr="00653FED">
        <w:rPr>
          <w:rFonts w:cstheme="minorHAnsi"/>
        </w:rPr>
        <w:t>Tanner presented the recently passed</w:t>
      </w:r>
      <w:r w:rsidR="00B45E6A" w:rsidRPr="00653FED">
        <w:rPr>
          <w:rFonts w:cstheme="minorHAnsi"/>
        </w:rPr>
        <w:t xml:space="preserve"> Alexandria</w:t>
      </w:r>
      <w:r w:rsidRPr="00653FED">
        <w:rPr>
          <w:rFonts w:cstheme="minorHAnsi"/>
        </w:rPr>
        <w:t xml:space="preserve"> resolution </w:t>
      </w:r>
      <w:r w:rsidR="00BA0D9D">
        <w:rPr>
          <w:rFonts w:cstheme="minorHAnsi"/>
        </w:rPr>
        <w:t>and asked whether</w:t>
      </w:r>
      <w:r w:rsidR="00BA0D9D" w:rsidRPr="00653FED">
        <w:rPr>
          <w:rFonts w:cstheme="minorHAnsi"/>
        </w:rPr>
        <w:t xml:space="preserve"> </w:t>
      </w:r>
      <w:r w:rsidRPr="00653FED">
        <w:rPr>
          <w:rFonts w:cstheme="minorHAnsi"/>
        </w:rPr>
        <w:t xml:space="preserve">the CSW </w:t>
      </w:r>
      <w:r w:rsidR="00BA0D9D">
        <w:rPr>
          <w:rFonts w:cstheme="minorHAnsi"/>
        </w:rPr>
        <w:t xml:space="preserve">desired </w:t>
      </w:r>
      <w:r w:rsidRPr="00653FED">
        <w:rPr>
          <w:rFonts w:cstheme="minorHAnsi"/>
        </w:rPr>
        <w:t xml:space="preserve">to present </w:t>
      </w:r>
      <w:r w:rsidR="00BA0D9D">
        <w:rPr>
          <w:rFonts w:cstheme="minorHAnsi"/>
        </w:rPr>
        <w:t xml:space="preserve">it </w:t>
      </w:r>
      <w:r w:rsidRPr="00653FED">
        <w:rPr>
          <w:rFonts w:cstheme="minorHAnsi"/>
        </w:rPr>
        <w:t xml:space="preserve">to the Arlington County Board (Board). Prior to the discussion among the </w:t>
      </w:r>
      <w:r w:rsidR="00323A47" w:rsidRPr="00653FED">
        <w:rPr>
          <w:rFonts w:cstheme="minorHAnsi"/>
        </w:rPr>
        <w:t>CSW, Tanner</w:t>
      </w:r>
      <w:r w:rsidR="00B45E6A" w:rsidRPr="00653FED">
        <w:rPr>
          <w:rFonts w:cstheme="minorHAnsi"/>
        </w:rPr>
        <w:t xml:space="preserve"> s</w:t>
      </w:r>
      <w:r w:rsidR="001C3086" w:rsidRPr="00653FED">
        <w:rPr>
          <w:rFonts w:cstheme="minorHAnsi"/>
        </w:rPr>
        <w:t xml:space="preserve">ummarized </w:t>
      </w:r>
      <w:r w:rsidR="00B45E6A" w:rsidRPr="00653FED">
        <w:rPr>
          <w:rFonts w:cstheme="minorHAnsi"/>
        </w:rPr>
        <w:t>relevant abortion laws in VA</w:t>
      </w:r>
      <w:r w:rsidR="00323A47" w:rsidRPr="00653FED">
        <w:rPr>
          <w:rFonts w:cstheme="minorHAnsi"/>
        </w:rPr>
        <w:t>. Stevenson presented additional language to consider: “</w:t>
      </w:r>
      <w:r w:rsidR="00323A47" w:rsidRPr="005D4E0E">
        <w:rPr>
          <w:rFonts w:cstheme="minorHAnsi"/>
        </w:rPr>
        <w:t xml:space="preserve">We ask the City </w:t>
      </w:r>
      <w:r w:rsidR="004D410D" w:rsidRPr="005D4E0E">
        <w:rPr>
          <w:rFonts w:cstheme="minorHAnsi"/>
        </w:rPr>
        <w:t>Manager</w:t>
      </w:r>
      <w:r w:rsidR="00323A47" w:rsidRPr="005D4E0E">
        <w:rPr>
          <w:rFonts w:cstheme="minorHAnsi"/>
        </w:rPr>
        <w:t xml:space="preserve"> consider budgetary proposals for the FY 2024 budget to ensure accessibility of reproductive health services, safe abortion services, accessible maternal and child health services for low-income Arlington residents, including, but not limited to, proposals for these services to be provisioned via Arlington County Public Health Clinics</w:t>
      </w:r>
      <w:r w:rsidR="00323A47" w:rsidRPr="00653FED">
        <w:rPr>
          <w:rFonts w:cstheme="minorHAnsi"/>
        </w:rPr>
        <w:t>.</w:t>
      </w:r>
      <w:r w:rsidR="004D410D" w:rsidRPr="00653FED">
        <w:rPr>
          <w:rFonts w:cstheme="minorHAnsi"/>
        </w:rPr>
        <w:t>”</w:t>
      </w:r>
      <w:r w:rsidR="00323A47" w:rsidRPr="00653FED">
        <w:rPr>
          <w:rFonts w:cstheme="minorHAnsi"/>
        </w:rPr>
        <w:t xml:space="preserve"> The CSW took </w:t>
      </w:r>
      <w:r w:rsidR="00BA0D9D">
        <w:rPr>
          <w:rFonts w:cstheme="minorHAnsi"/>
        </w:rPr>
        <w:t>the following votes.</w:t>
      </w:r>
    </w:p>
    <w:p w14:paraId="7CAD5CAE" w14:textId="1944BFFB" w:rsidR="00F02708" w:rsidRPr="00653FED" w:rsidRDefault="00F02708" w:rsidP="00653FED">
      <w:pPr>
        <w:jc w:val="both"/>
        <w:rPr>
          <w:rFonts w:cstheme="minorHAnsi"/>
        </w:rPr>
      </w:pPr>
    </w:p>
    <w:p w14:paraId="7143AB1A" w14:textId="56D88C60" w:rsidR="004078A5" w:rsidRPr="00653FED" w:rsidRDefault="00F02708" w:rsidP="00653FED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653FED">
        <w:rPr>
          <w:rFonts w:cstheme="minorHAnsi"/>
        </w:rPr>
        <w:t>Vote: Whether to urge the county</w:t>
      </w:r>
      <w:r w:rsidR="00F16152" w:rsidRPr="00653FED">
        <w:rPr>
          <w:rFonts w:cstheme="minorHAnsi"/>
        </w:rPr>
        <w:t xml:space="preserve"> to adopt a resolution</w:t>
      </w:r>
      <w:r w:rsidR="000305D5" w:rsidRPr="00653FED">
        <w:rPr>
          <w:rFonts w:cstheme="minorHAnsi"/>
        </w:rPr>
        <w:t xml:space="preserve"> on abortion rights</w:t>
      </w:r>
      <w:r w:rsidRPr="00653FED">
        <w:rPr>
          <w:rFonts w:cstheme="minorHAnsi"/>
        </w:rPr>
        <w:t xml:space="preserve">? </w:t>
      </w:r>
    </w:p>
    <w:p w14:paraId="5A5E7E4C" w14:textId="046C156E" w:rsidR="00F02708" w:rsidRPr="00653FED" w:rsidRDefault="00F02708" w:rsidP="00653FED">
      <w:pPr>
        <w:pStyle w:val="ListParagraph"/>
        <w:numPr>
          <w:ilvl w:val="1"/>
          <w:numId w:val="9"/>
        </w:numPr>
        <w:jc w:val="both"/>
        <w:rPr>
          <w:rFonts w:cstheme="minorHAnsi"/>
          <w:lang w:val="es-GT"/>
        </w:rPr>
      </w:pPr>
      <w:r w:rsidRPr="00653FED">
        <w:rPr>
          <w:rFonts w:cstheme="minorHAnsi"/>
        </w:rPr>
        <w:t xml:space="preserve"> </w:t>
      </w:r>
      <w:proofErr w:type="spellStart"/>
      <w:r w:rsidRPr="00653FED">
        <w:rPr>
          <w:rFonts w:cstheme="minorHAnsi"/>
          <w:lang w:val="es-GT"/>
        </w:rPr>
        <w:t>Ayes</w:t>
      </w:r>
      <w:proofErr w:type="spellEnd"/>
      <w:r w:rsidRPr="00653FED">
        <w:rPr>
          <w:rFonts w:cstheme="minorHAnsi"/>
          <w:lang w:val="es-GT"/>
        </w:rPr>
        <w:t xml:space="preserve">: </w:t>
      </w:r>
      <w:r w:rsidR="004D410D" w:rsidRPr="00653FED">
        <w:rPr>
          <w:rFonts w:cstheme="minorHAnsi"/>
          <w:lang w:val="es-GT"/>
        </w:rPr>
        <w:t>Un</w:t>
      </w:r>
      <w:proofErr w:type="spellStart"/>
      <w:r w:rsidR="00AF12F3" w:rsidRPr="00653FED">
        <w:rPr>
          <w:rFonts w:cstheme="minorHAnsi"/>
        </w:rPr>
        <w:t>animous</w:t>
      </w:r>
      <w:proofErr w:type="spellEnd"/>
    </w:p>
    <w:p w14:paraId="6427A0BA" w14:textId="05EECCC6" w:rsidR="004078A5" w:rsidRPr="00653FED" w:rsidRDefault="004078A5" w:rsidP="00653FED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653FED">
        <w:rPr>
          <w:rFonts w:cstheme="minorHAnsi"/>
        </w:rPr>
        <w:t>Vote: Whether to include language that Jordan suggested</w:t>
      </w:r>
      <w:r w:rsidR="000305D5" w:rsidRPr="00653FED">
        <w:rPr>
          <w:rFonts w:cstheme="minorHAnsi"/>
        </w:rPr>
        <w:t>?</w:t>
      </w:r>
    </w:p>
    <w:p w14:paraId="107F559D" w14:textId="300C892A" w:rsidR="004078A5" w:rsidRPr="00653FED" w:rsidRDefault="004078A5" w:rsidP="00653FED">
      <w:pPr>
        <w:pStyle w:val="ListParagraph"/>
        <w:numPr>
          <w:ilvl w:val="1"/>
          <w:numId w:val="9"/>
        </w:numPr>
        <w:jc w:val="both"/>
        <w:rPr>
          <w:rFonts w:cstheme="minorHAnsi"/>
        </w:rPr>
      </w:pPr>
      <w:r w:rsidRPr="00653FED">
        <w:rPr>
          <w:rFonts w:cstheme="minorHAnsi"/>
        </w:rPr>
        <w:t>Ayes: Unanimous</w:t>
      </w:r>
    </w:p>
    <w:p w14:paraId="6E8F875F" w14:textId="43F07B1F" w:rsidR="004078A5" w:rsidRPr="00653FED" w:rsidRDefault="004078A5" w:rsidP="00653FED">
      <w:pPr>
        <w:pStyle w:val="ListParagraph"/>
        <w:numPr>
          <w:ilvl w:val="0"/>
          <w:numId w:val="9"/>
        </w:numPr>
        <w:jc w:val="both"/>
        <w:rPr>
          <w:rFonts w:cstheme="minorHAnsi"/>
        </w:rPr>
      </w:pPr>
      <w:r w:rsidRPr="00653FED">
        <w:rPr>
          <w:rFonts w:cstheme="minorHAnsi"/>
        </w:rPr>
        <w:t>Vote: Whether CSW adopt something like the Alexandria resolution?</w:t>
      </w:r>
    </w:p>
    <w:p w14:paraId="6851E5C9" w14:textId="5C1A25A7" w:rsidR="004078A5" w:rsidRPr="00653FED" w:rsidRDefault="004078A5" w:rsidP="00653FED">
      <w:pPr>
        <w:pStyle w:val="ListParagraph"/>
        <w:numPr>
          <w:ilvl w:val="1"/>
          <w:numId w:val="9"/>
        </w:numPr>
        <w:jc w:val="both"/>
        <w:rPr>
          <w:rFonts w:cstheme="minorHAnsi"/>
        </w:rPr>
      </w:pPr>
      <w:r w:rsidRPr="00653FED">
        <w:rPr>
          <w:rFonts w:cstheme="minorHAnsi"/>
        </w:rPr>
        <w:t>Ayes: Unanimous</w:t>
      </w:r>
    </w:p>
    <w:p w14:paraId="066E3D37" w14:textId="0242FA06" w:rsidR="00B45E6A" w:rsidRPr="00653FED" w:rsidRDefault="000734A8" w:rsidP="00653FED">
      <w:pPr>
        <w:ind w:firstLine="720"/>
        <w:jc w:val="both"/>
        <w:rPr>
          <w:rFonts w:cstheme="minorHAnsi"/>
        </w:rPr>
      </w:pPr>
      <w:hyperlink r:id="rId12" w:history="1">
        <w:r w:rsidR="00B45E6A" w:rsidRPr="00653FED">
          <w:rPr>
            <w:rStyle w:val="Hyperlink"/>
            <w:rFonts w:cstheme="minorHAnsi"/>
          </w:rPr>
          <w:t>Links shared</w:t>
        </w:r>
      </w:hyperlink>
    </w:p>
    <w:p w14:paraId="310435AC" w14:textId="6FC9A9B2" w:rsidR="00F16152" w:rsidRDefault="00F16152" w:rsidP="00653FED">
      <w:pPr>
        <w:jc w:val="both"/>
        <w:rPr>
          <w:rFonts w:cstheme="minorHAnsi"/>
          <w:b/>
          <w:bCs/>
        </w:rPr>
      </w:pPr>
    </w:p>
    <w:p w14:paraId="150C8A9A" w14:textId="2C3450A1" w:rsidR="00BA0D9D" w:rsidRDefault="00BA0D9D" w:rsidP="00653FED">
      <w:pPr>
        <w:jc w:val="both"/>
        <w:rPr>
          <w:rFonts w:cstheme="minorHAnsi"/>
          <w:b/>
          <w:bCs/>
        </w:rPr>
      </w:pPr>
      <w:r>
        <w:rPr>
          <w:rFonts w:cstheme="minorHAnsi"/>
        </w:rPr>
        <w:t>as the CSW also</w:t>
      </w:r>
      <w:r w:rsidRPr="00653FED">
        <w:rPr>
          <w:rFonts w:cstheme="minorHAnsi"/>
        </w:rPr>
        <w:t xml:space="preserve"> decided to reconsider additional requests to the board during the next </w:t>
      </w:r>
      <w:r>
        <w:rPr>
          <w:rFonts w:cstheme="minorHAnsi"/>
        </w:rPr>
        <w:t xml:space="preserve">CSW </w:t>
      </w:r>
      <w:r w:rsidRPr="00653FED">
        <w:rPr>
          <w:rFonts w:cstheme="minorHAnsi"/>
        </w:rPr>
        <w:t xml:space="preserve">meeting. </w:t>
      </w:r>
      <w:r>
        <w:rPr>
          <w:rFonts w:cstheme="minorHAnsi"/>
        </w:rPr>
        <w:t>Items discussed</w:t>
      </w:r>
      <w:r w:rsidRPr="00653FED">
        <w:rPr>
          <w:rFonts w:cstheme="minorHAnsi"/>
        </w:rPr>
        <w:t xml:space="preserve"> included: asking the board to oppose 15-week ban, police </w:t>
      </w:r>
      <w:proofErr w:type="spellStart"/>
      <w:r>
        <w:rPr>
          <w:rFonts w:cstheme="minorHAnsi"/>
        </w:rPr>
        <w:t>de</w:t>
      </w:r>
      <w:r w:rsidRPr="00653FED">
        <w:rPr>
          <w:rFonts w:cstheme="minorHAnsi"/>
        </w:rPr>
        <w:t>prioritization</w:t>
      </w:r>
      <w:proofErr w:type="spellEnd"/>
      <w:r w:rsidRPr="00653FED">
        <w:rPr>
          <w:rFonts w:cstheme="minorHAnsi"/>
        </w:rPr>
        <w:t xml:space="preserve"> of abortion criminalization, urg</w:t>
      </w:r>
      <w:r>
        <w:rPr>
          <w:rFonts w:cstheme="minorHAnsi"/>
        </w:rPr>
        <w:t>ing the county</w:t>
      </w:r>
      <w:r w:rsidRPr="00653FED">
        <w:rPr>
          <w:rFonts w:cstheme="minorHAnsi"/>
        </w:rPr>
        <w:t xml:space="preserve"> board to look for additional funding, including federal</w:t>
      </w:r>
      <w:r>
        <w:rPr>
          <w:rFonts w:cstheme="minorHAnsi"/>
        </w:rPr>
        <w:t xml:space="preserve"> funds</w:t>
      </w:r>
      <w:r w:rsidRPr="00653FED">
        <w:rPr>
          <w:rFonts w:cstheme="minorHAnsi"/>
        </w:rPr>
        <w:t>, to assist Arlington women with accessibility of abortion services, and updat</w:t>
      </w:r>
      <w:r>
        <w:rPr>
          <w:rFonts w:cstheme="minorHAnsi"/>
        </w:rPr>
        <w:t>ing the</w:t>
      </w:r>
      <w:r w:rsidRPr="00653FED">
        <w:rPr>
          <w:rFonts w:cstheme="minorHAnsi"/>
        </w:rPr>
        <w:t xml:space="preserve"> Arlington website to outline abortion resources for residents nearby. </w:t>
      </w:r>
    </w:p>
    <w:p w14:paraId="09AE8181" w14:textId="77777777" w:rsidR="00BA0D9D" w:rsidRPr="00653FED" w:rsidRDefault="00BA0D9D" w:rsidP="00653FED">
      <w:pPr>
        <w:jc w:val="both"/>
        <w:rPr>
          <w:rFonts w:cstheme="minorHAnsi"/>
          <w:b/>
          <w:bCs/>
        </w:rPr>
      </w:pPr>
    </w:p>
    <w:p w14:paraId="51E651A6" w14:textId="1010FD58" w:rsidR="00F16152" w:rsidRPr="00653FED" w:rsidRDefault="000305D5" w:rsidP="00653FED">
      <w:pPr>
        <w:jc w:val="both"/>
        <w:rPr>
          <w:rFonts w:cstheme="minorHAnsi"/>
          <w:b/>
          <w:bCs/>
        </w:rPr>
      </w:pPr>
      <w:r w:rsidRPr="00653FED">
        <w:rPr>
          <w:rFonts w:cstheme="minorHAnsi"/>
          <w:b/>
          <w:bCs/>
        </w:rPr>
        <w:t>Upcoming Events and Announcements</w:t>
      </w:r>
    </w:p>
    <w:p w14:paraId="1909A63E" w14:textId="4C0D94D4" w:rsidR="000305D5" w:rsidRPr="00653FED" w:rsidRDefault="00F16152" w:rsidP="00BA0D9D">
      <w:pPr>
        <w:pStyle w:val="ListParagraph"/>
        <w:numPr>
          <w:ilvl w:val="0"/>
          <w:numId w:val="8"/>
        </w:numPr>
        <w:shd w:val="clear" w:color="auto" w:fill="FFFFFF"/>
        <w:spacing w:after="100" w:afterAutospacing="1"/>
        <w:jc w:val="both"/>
        <w:rPr>
          <w:rFonts w:cstheme="minorHAnsi"/>
          <w:color w:val="222222"/>
        </w:rPr>
      </w:pPr>
      <w:r w:rsidRPr="00653FED">
        <w:rPr>
          <w:rFonts w:cstheme="minorHAnsi"/>
          <w:color w:val="000000"/>
        </w:rPr>
        <w:t xml:space="preserve">Arlington County Project PEACE </w:t>
      </w:r>
      <w:r w:rsidR="00BA0D9D">
        <w:rPr>
          <w:rFonts w:cstheme="minorHAnsi"/>
          <w:color w:val="000000"/>
        </w:rPr>
        <w:t>is hosting a</w:t>
      </w:r>
      <w:r w:rsidRPr="00653FED">
        <w:rPr>
          <w:rFonts w:cstheme="minorHAnsi"/>
          <w:color w:val="000000"/>
        </w:rPr>
        <w:t xml:space="preserve"> workshop for The Askable Adult Campaign. </w:t>
      </w:r>
      <w:r w:rsidR="00BA0D9D">
        <w:rPr>
          <w:rFonts w:cstheme="minorHAnsi"/>
          <w:color w:val="000000"/>
        </w:rPr>
        <w:t>The registration link was</w:t>
      </w:r>
      <w:r w:rsidRPr="00653FED">
        <w:rPr>
          <w:rFonts w:cstheme="minorHAnsi"/>
          <w:color w:val="000000"/>
        </w:rPr>
        <w:t> </w:t>
      </w:r>
      <w:hyperlink r:id="rId13" w:tgtFrame="_blank" w:tooltip="https://www.eventbrite.com/e/365967427427" w:history="1">
        <w:r w:rsidRPr="00653FED">
          <w:rPr>
            <w:rStyle w:val="Hyperlink"/>
            <w:rFonts w:cstheme="minorHAnsi"/>
            <w:b/>
            <w:bCs/>
            <w:color w:val="1155CC"/>
          </w:rPr>
          <w:t>HERE</w:t>
        </w:r>
      </w:hyperlink>
      <w:r w:rsidRPr="00653FED">
        <w:rPr>
          <w:rFonts w:cstheme="minorHAnsi"/>
          <w:color w:val="000000"/>
        </w:rPr>
        <w:t xml:space="preserve">. </w:t>
      </w:r>
    </w:p>
    <w:p w14:paraId="0453C3BD" w14:textId="77777777" w:rsidR="000305D5" w:rsidRPr="00653FED" w:rsidRDefault="00F16152" w:rsidP="00653FE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color w:val="222222"/>
        </w:rPr>
      </w:pPr>
      <w:r w:rsidRPr="00653FED">
        <w:rPr>
          <w:rFonts w:cstheme="minorHAnsi"/>
          <w:color w:val="000000"/>
        </w:rPr>
        <w:t>State Commission on Human Trafficking announced</w:t>
      </w:r>
    </w:p>
    <w:p w14:paraId="663DD5C0" w14:textId="2BB826E8" w:rsidR="005B4F58" w:rsidRPr="00653FED" w:rsidRDefault="00F16152" w:rsidP="00653FE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color w:val="222222"/>
        </w:rPr>
      </w:pPr>
      <w:r w:rsidRPr="00653FED">
        <w:rPr>
          <w:rFonts w:cstheme="minorHAnsi"/>
          <w:color w:val="000000"/>
        </w:rPr>
        <w:t>Hospital and clinics must now post the human trafficking hotline</w:t>
      </w:r>
    </w:p>
    <w:p w14:paraId="6B89D879" w14:textId="77777777" w:rsidR="000305D5" w:rsidRPr="00653FED" w:rsidRDefault="005B4F58" w:rsidP="00653FED">
      <w:pPr>
        <w:shd w:val="clear" w:color="auto" w:fill="FFFFFF"/>
        <w:jc w:val="both"/>
        <w:rPr>
          <w:rFonts w:cstheme="minorHAnsi"/>
          <w:b/>
          <w:bCs/>
          <w:color w:val="000000"/>
        </w:rPr>
      </w:pPr>
      <w:r w:rsidRPr="00653FED">
        <w:rPr>
          <w:rFonts w:cstheme="minorHAnsi"/>
          <w:b/>
          <w:bCs/>
          <w:color w:val="000000"/>
        </w:rPr>
        <w:t>Meetings</w:t>
      </w:r>
    </w:p>
    <w:p w14:paraId="5689B899" w14:textId="7D7FC8BE" w:rsidR="005B4F58" w:rsidRPr="00653FED" w:rsidRDefault="000305D5" w:rsidP="00653FED">
      <w:pPr>
        <w:pStyle w:val="ListParagraph"/>
        <w:numPr>
          <w:ilvl w:val="0"/>
          <w:numId w:val="18"/>
        </w:numPr>
        <w:shd w:val="clear" w:color="auto" w:fill="FFFFFF"/>
        <w:jc w:val="both"/>
        <w:rPr>
          <w:rFonts w:cstheme="minorHAnsi"/>
          <w:b/>
          <w:bCs/>
          <w:color w:val="000000"/>
        </w:rPr>
      </w:pPr>
      <w:r w:rsidRPr="00653FED">
        <w:rPr>
          <w:rFonts w:cstheme="minorHAnsi"/>
          <w:color w:val="222222"/>
        </w:rPr>
        <w:t>CSW will not convene a meeting in August.</w:t>
      </w:r>
    </w:p>
    <w:p w14:paraId="6AABA36B" w14:textId="748F367F" w:rsidR="005B4F58" w:rsidRPr="007107E7" w:rsidRDefault="000305D5" w:rsidP="007107E7">
      <w:pPr>
        <w:pStyle w:val="ListParagraph"/>
        <w:numPr>
          <w:ilvl w:val="0"/>
          <w:numId w:val="8"/>
        </w:numPr>
        <w:shd w:val="clear" w:color="auto" w:fill="FFFFFF"/>
        <w:spacing w:after="100" w:afterAutospacing="1"/>
        <w:jc w:val="both"/>
        <w:rPr>
          <w:rFonts w:cstheme="minorHAnsi"/>
          <w:b/>
          <w:bCs/>
          <w:color w:val="222222"/>
        </w:rPr>
      </w:pPr>
      <w:r w:rsidRPr="00653FED">
        <w:rPr>
          <w:rFonts w:cstheme="minorHAnsi"/>
          <w:color w:val="222222"/>
        </w:rPr>
        <w:t xml:space="preserve">The </w:t>
      </w:r>
      <w:r w:rsidR="005B4F58" w:rsidRPr="00653FED">
        <w:rPr>
          <w:rFonts w:cstheme="minorHAnsi"/>
          <w:color w:val="222222"/>
        </w:rPr>
        <w:t>September</w:t>
      </w:r>
      <w:r w:rsidRPr="00653FED">
        <w:rPr>
          <w:rFonts w:cstheme="minorHAnsi"/>
          <w:color w:val="222222"/>
        </w:rPr>
        <w:t xml:space="preserve"> meeting will be hybrid. </w:t>
      </w:r>
    </w:p>
    <w:p w14:paraId="6BD348F0" w14:textId="2382A304" w:rsidR="00834E69" w:rsidRPr="00653FED" w:rsidRDefault="005B4F58" w:rsidP="00653FED">
      <w:pPr>
        <w:shd w:val="clear" w:color="auto" w:fill="FFFFFF"/>
        <w:jc w:val="both"/>
        <w:rPr>
          <w:rFonts w:cstheme="minorHAnsi"/>
          <w:b/>
          <w:bCs/>
          <w:color w:val="222222"/>
        </w:rPr>
      </w:pPr>
      <w:r w:rsidRPr="00653FED">
        <w:rPr>
          <w:rFonts w:cstheme="minorHAnsi"/>
          <w:b/>
          <w:bCs/>
          <w:color w:val="222222"/>
        </w:rPr>
        <w:t xml:space="preserve">Electronics meeting Policy: </w:t>
      </w:r>
    </w:p>
    <w:p w14:paraId="65B492D6" w14:textId="3D68A5A1" w:rsidR="00834E69" w:rsidRPr="00653FED" w:rsidRDefault="00BA0D9D" w:rsidP="00653FED">
      <w:pPr>
        <w:shd w:val="clear" w:color="auto" w:fill="FFFFFF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Chair </w:t>
      </w:r>
      <w:r w:rsidR="00834E69" w:rsidRPr="00653FED">
        <w:rPr>
          <w:rFonts w:cstheme="minorHAnsi"/>
          <w:color w:val="222222"/>
        </w:rPr>
        <w:t>Tanner summarized the County’s suggested draft of the electronic meeting policy for adoption</w:t>
      </w:r>
      <w:r>
        <w:rPr>
          <w:rFonts w:cstheme="minorHAnsi"/>
          <w:color w:val="222222"/>
        </w:rPr>
        <w:t xml:space="preserve"> and outlined the logistics for hybrid meetings</w:t>
      </w:r>
      <w:r w:rsidR="00834E69" w:rsidRPr="00653FED">
        <w:rPr>
          <w:rFonts w:cstheme="minorHAnsi"/>
          <w:color w:val="222222"/>
        </w:rPr>
        <w:t xml:space="preserve">. </w:t>
      </w:r>
    </w:p>
    <w:p w14:paraId="4654B6E8" w14:textId="10C087FF" w:rsidR="00834E69" w:rsidRPr="00653FED" w:rsidRDefault="00834E69" w:rsidP="00653FED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color w:val="222222"/>
        </w:rPr>
      </w:pPr>
      <w:r w:rsidRPr="00653FED">
        <w:rPr>
          <w:rFonts w:cstheme="minorHAnsi"/>
          <w:color w:val="222222"/>
        </w:rPr>
        <w:t>Vote: Whether to adopt the county’s suggested draft of the electronic meetings policy:</w:t>
      </w:r>
    </w:p>
    <w:p w14:paraId="3003F5F3" w14:textId="77777777" w:rsidR="00834E69" w:rsidRPr="00653FED" w:rsidRDefault="00834E69" w:rsidP="00653FED">
      <w:pPr>
        <w:pStyle w:val="ListParagraph"/>
        <w:numPr>
          <w:ilvl w:val="1"/>
          <w:numId w:val="9"/>
        </w:numPr>
        <w:shd w:val="clear" w:color="auto" w:fill="FFFFFF"/>
        <w:jc w:val="both"/>
        <w:rPr>
          <w:rFonts w:cstheme="minorHAnsi"/>
          <w:color w:val="222222"/>
        </w:rPr>
      </w:pPr>
      <w:r w:rsidRPr="00653FED">
        <w:rPr>
          <w:rFonts w:cstheme="minorHAnsi"/>
          <w:color w:val="222222"/>
        </w:rPr>
        <w:t xml:space="preserve">Ayes: Unanimous  </w:t>
      </w:r>
    </w:p>
    <w:p w14:paraId="1A6A568D" w14:textId="54678BB5" w:rsidR="005B4F58" w:rsidRPr="00653FED" w:rsidRDefault="000734A8" w:rsidP="00653FED">
      <w:pPr>
        <w:shd w:val="clear" w:color="auto" w:fill="FFFFFF"/>
        <w:ind w:firstLine="720"/>
        <w:jc w:val="both"/>
        <w:rPr>
          <w:rFonts w:cstheme="minorHAnsi"/>
          <w:color w:val="222222"/>
        </w:rPr>
      </w:pPr>
      <w:hyperlink r:id="rId14" w:history="1">
        <w:r w:rsidR="005B4F58" w:rsidRPr="00653FED">
          <w:rPr>
            <w:rStyle w:val="Hyperlink"/>
            <w:rFonts w:cstheme="minorHAnsi"/>
          </w:rPr>
          <w:t>Links shared</w:t>
        </w:r>
      </w:hyperlink>
      <w:r w:rsidR="00812CAE" w:rsidRPr="00653FED">
        <w:rPr>
          <w:rFonts w:cstheme="minorHAnsi"/>
          <w:color w:val="222222"/>
        </w:rPr>
        <w:t xml:space="preserve"> </w:t>
      </w:r>
    </w:p>
    <w:p w14:paraId="0F910836" w14:textId="77777777" w:rsidR="007107E7" w:rsidRDefault="007107E7" w:rsidP="007107E7">
      <w:pPr>
        <w:shd w:val="clear" w:color="auto" w:fill="FFFFFF"/>
        <w:jc w:val="both"/>
        <w:rPr>
          <w:rFonts w:cstheme="minorHAnsi"/>
          <w:b/>
          <w:bCs/>
          <w:color w:val="222222"/>
        </w:rPr>
      </w:pPr>
    </w:p>
    <w:p w14:paraId="37661CE3" w14:textId="2200B0F2" w:rsidR="003E56E1" w:rsidRPr="00653FED" w:rsidRDefault="003E56E1" w:rsidP="007107E7">
      <w:pPr>
        <w:shd w:val="clear" w:color="auto" w:fill="FFFFFF"/>
        <w:jc w:val="both"/>
        <w:rPr>
          <w:rFonts w:cstheme="minorHAnsi"/>
          <w:b/>
          <w:bCs/>
          <w:color w:val="222222"/>
        </w:rPr>
      </w:pPr>
      <w:r w:rsidRPr="00653FED">
        <w:rPr>
          <w:rFonts w:cstheme="minorHAnsi"/>
          <w:b/>
          <w:bCs/>
          <w:color w:val="222222"/>
        </w:rPr>
        <w:t>County Fair</w:t>
      </w:r>
    </w:p>
    <w:p w14:paraId="7730DF56" w14:textId="72A6EFE5" w:rsidR="003E56E1" w:rsidRPr="005D4E0E" w:rsidRDefault="00205826" w:rsidP="00205826">
      <w:pPr>
        <w:shd w:val="clear" w:color="auto" w:fill="FFFFFF"/>
        <w:jc w:val="both"/>
        <w:rPr>
          <w:rFonts w:cstheme="minorHAnsi"/>
          <w:color w:val="222222"/>
        </w:rPr>
      </w:pPr>
      <w:r w:rsidRPr="002659FD">
        <w:rPr>
          <w:rFonts w:cstheme="minorHAnsi"/>
          <w:color w:val="222222"/>
        </w:rPr>
        <w:t>Commissioner</w:t>
      </w:r>
      <w:r>
        <w:rPr>
          <w:rFonts w:cstheme="minorHAnsi"/>
          <w:color w:val="222222"/>
        </w:rPr>
        <w:t xml:space="preserve"> </w:t>
      </w:r>
      <w:r w:rsidR="00834E69" w:rsidRPr="005D4E0E">
        <w:rPr>
          <w:rFonts w:cstheme="minorHAnsi"/>
          <w:color w:val="222222"/>
        </w:rPr>
        <w:t>A</w:t>
      </w:r>
      <w:r w:rsidR="00AB715A" w:rsidRPr="005D4E0E">
        <w:rPr>
          <w:rFonts w:cstheme="minorHAnsi"/>
          <w:color w:val="222222"/>
        </w:rPr>
        <w:t>.</w:t>
      </w:r>
      <w:r w:rsidR="00834E69" w:rsidRPr="005D4E0E">
        <w:rPr>
          <w:rFonts w:cstheme="minorHAnsi"/>
          <w:color w:val="222222"/>
        </w:rPr>
        <w:t xml:space="preserve"> Johnson presented on the CSW Booth for the Arlington County Fair</w:t>
      </w:r>
      <w:r w:rsidR="003E56E1" w:rsidRPr="005D4E0E">
        <w:rPr>
          <w:rFonts w:cstheme="minorHAnsi"/>
          <w:color w:val="222222"/>
        </w:rPr>
        <w:t xml:space="preserve"> August 19-21. Commissioners</w:t>
      </w:r>
      <w:r w:rsidR="00AB715A" w:rsidRPr="005D4E0E">
        <w:rPr>
          <w:rFonts w:cstheme="minorHAnsi"/>
          <w:color w:val="222222"/>
        </w:rPr>
        <w:t xml:space="preserve"> </w:t>
      </w:r>
      <w:r w:rsidR="006F1B72" w:rsidRPr="005D4E0E">
        <w:rPr>
          <w:rFonts w:cstheme="minorHAnsi"/>
          <w:color w:val="222222"/>
        </w:rPr>
        <w:t>should</w:t>
      </w:r>
      <w:r w:rsidR="00AB715A" w:rsidRPr="005D4E0E">
        <w:rPr>
          <w:rFonts w:cstheme="minorHAnsi"/>
          <w:color w:val="222222"/>
        </w:rPr>
        <w:t xml:space="preserve"> continue</w:t>
      </w:r>
      <w:r w:rsidR="003E56E1" w:rsidRPr="005D4E0E">
        <w:rPr>
          <w:rFonts w:cstheme="minorHAnsi"/>
          <w:color w:val="222222"/>
        </w:rPr>
        <w:t xml:space="preserve"> </w:t>
      </w:r>
      <w:r w:rsidR="004E0366" w:rsidRPr="005D4E0E">
        <w:rPr>
          <w:rFonts w:cstheme="minorHAnsi"/>
          <w:color w:val="222222"/>
        </w:rPr>
        <w:t>signing</w:t>
      </w:r>
      <w:r w:rsidR="003E56E1" w:rsidRPr="005D4E0E">
        <w:rPr>
          <w:rFonts w:cstheme="minorHAnsi"/>
          <w:color w:val="222222"/>
        </w:rPr>
        <w:t xml:space="preserve"> up</w:t>
      </w:r>
      <w:r w:rsidR="00AB715A" w:rsidRPr="005D4E0E">
        <w:rPr>
          <w:rFonts w:cstheme="minorHAnsi"/>
          <w:color w:val="222222"/>
        </w:rPr>
        <w:t xml:space="preserve"> for shifts</w:t>
      </w:r>
      <w:r w:rsidR="003E56E1" w:rsidRPr="005D4E0E">
        <w:rPr>
          <w:rFonts w:cstheme="minorHAnsi"/>
          <w:color w:val="222222"/>
        </w:rPr>
        <w:t>.</w:t>
      </w:r>
      <w:r w:rsidR="00AB715A" w:rsidRPr="005D4E0E">
        <w:rPr>
          <w:rFonts w:cstheme="minorHAnsi"/>
          <w:color w:val="222222"/>
        </w:rPr>
        <w:t xml:space="preserve"> </w:t>
      </w:r>
      <w:r w:rsidRPr="005D4E0E">
        <w:rPr>
          <w:rFonts w:cstheme="minorHAnsi"/>
          <w:color w:val="222222"/>
        </w:rPr>
        <w:t>Commissioner</w:t>
      </w:r>
      <w:r w:rsidR="00AB715A" w:rsidRPr="005D4E0E">
        <w:rPr>
          <w:rFonts w:cstheme="minorHAnsi"/>
          <w:color w:val="222222"/>
        </w:rPr>
        <w:t xml:space="preserve"> Johnson has submitted a draft of the event to the County</w:t>
      </w:r>
      <w:r w:rsidR="003E56E1" w:rsidRPr="005D4E0E">
        <w:rPr>
          <w:rFonts w:cstheme="minorHAnsi"/>
          <w:color w:val="222222"/>
        </w:rPr>
        <w:t>. CSW will engage public as to what issues they believe are most important</w:t>
      </w:r>
      <w:r w:rsidR="00AB715A" w:rsidRPr="005D4E0E">
        <w:rPr>
          <w:rFonts w:cstheme="minorHAnsi"/>
          <w:color w:val="222222"/>
        </w:rPr>
        <w:t xml:space="preserve"> to</w:t>
      </w:r>
      <w:r w:rsidR="003E56E1" w:rsidRPr="005D4E0E">
        <w:rPr>
          <w:rFonts w:cstheme="minorHAnsi"/>
          <w:color w:val="222222"/>
        </w:rPr>
        <w:t xml:space="preserve"> improve</w:t>
      </w:r>
      <w:r w:rsidR="00AB715A" w:rsidRPr="005D4E0E">
        <w:rPr>
          <w:rFonts w:cstheme="minorHAnsi"/>
          <w:color w:val="222222"/>
        </w:rPr>
        <w:t xml:space="preserve"> </w:t>
      </w:r>
      <w:r w:rsidR="003E56E1" w:rsidRPr="005D4E0E">
        <w:rPr>
          <w:rFonts w:cstheme="minorHAnsi"/>
          <w:color w:val="222222"/>
        </w:rPr>
        <w:t xml:space="preserve">the quality of life for women and girls in </w:t>
      </w:r>
      <w:r w:rsidR="00AB715A" w:rsidRPr="005D4E0E">
        <w:rPr>
          <w:rFonts w:cstheme="minorHAnsi"/>
          <w:color w:val="222222"/>
        </w:rPr>
        <w:t>Arlington</w:t>
      </w:r>
      <w:r w:rsidR="003E56E1" w:rsidRPr="005D4E0E">
        <w:rPr>
          <w:rFonts w:cstheme="minorHAnsi"/>
          <w:color w:val="222222"/>
        </w:rPr>
        <w:t xml:space="preserve"> </w:t>
      </w:r>
      <w:r w:rsidR="00AB715A" w:rsidRPr="005D4E0E">
        <w:rPr>
          <w:rFonts w:cstheme="minorHAnsi"/>
          <w:color w:val="222222"/>
        </w:rPr>
        <w:t>Co</w:t>
      </w:r>
      <w:r w:rsidR="003E56E1" w:rsidRPr="005D4E0E">
        <w:rPr>
          <w:rFonts w:cstheme="minorHAnsi"/>
          <w:color w:val="222222"/>
        </w:rPr>
        <w:t>unty</w:t>
      </w:r>
      <w:r w:rsidR="00AB715A" w:rsidRPr="005D4E0E">
        <w:rPr>
          <w:rFonts w:cstheme="minorHAnsi"/>
          <w:color w:val="222222"/>
        </w:rPr>
        <w:t>.</w:t>
      </w:r>
      <w:r w:rsidR="003E56E1" w:rsidRPr="005D4E0E">
        <w:rPr>
          <w:rFonts w:cstheme="minorHAnsi"/>
          <w:color w:val="222222"/>
        </w:rPr>
        <w:t xml:space="preserve"> </w:t>
      </w:r>
      <w:r w:rsidR="00AB715A" w:rsidRPr="005D4E0E">
        <w:rPr>
          <w:rFonts w:cstheme="minorHAnsi"/>
          <w:color w:val="222222"/>
        </w:rPr>
        <w:t xml:space="preserve">The booth will allow residents to vote between </w:t>
      </w:r>
      <w:r w:rsidR="006F1B72" w:rsidRPr="005D4E0E">
        <w:rPr>
          <w:rFonts w:cstheme="minorHAnsi"/>
          <w:color w:val="222222"/>
        </w:rPr>
        <w:t>five</w:t>
      </w:r>
      <w:r w:rsidR="00AB715A" w:rsidRPr="005D4E0E">
        <w:rPr>
          <w:rFonts w:cstheme="minorHAnsi"/>
          <w:color w:val="222222"/>
        </w:rPr>
        <w:t xml:space="preserve"> key areas, fill a form as to what action the CSW should take to address their selected area, share their </w:t>
      </w:r>
      <w:r w:rsidR="00AB715A" w:rsidRPr="005D4E0E">
        <w:rPr>
          <w:rFonts w:cstheme="minorHAnsi"/>
          <w:color w:val="222222"/>
        </w:rPr>
        <w:lastRenderedPageBreak/>
        <w:t xml:space="preserve">stories via flipchart, and post pictures with a hashtag. </w:t>
      </w:r>
      <w:r w:rsidRPr="005D4E0E">
        <w:rPr>
          <w:rFonts w:cstheme="minorHAnsi"/>
          <w:color w:val="222222"/>
        </w:rPr>
        <w:t xml:space="preserve">Commissioner </w:t>
      </w:r>
      <w:r w:rsidR="00AB715A" w:rsidRPr="005D4E0E">
        <w:rPr>
          <w:rFonts w:cstheme="minorHAnsi"/>
          <w:color w:val="222222"/>
        </w:rPr>
        <w:t xml:space="preserve">Nichols sought clarification on responsibility and protocol as related to Covid-19 and sanitation. </w:t>
      </w:r>
      <w:r w:rsidRPr="005D4E0E">
        <w:rPr>
          <w:rFonts w:cstheme="minorHAnsi"/>
          <w:color w:val="222222"/>
        </w:rPr>
        <w:t xml:space="preserve">The </w:t>
      </w:r>
      <w:r w:rsidR="00AB715A" w:rsidRPr="005D4E0E">
        <w:rPr>
          <w:rFonts w:cstheme="minorHAnsi"/>
          <w:color w:val="222222"/>
        </w:rPr>
        <w:t xml:space="preserve">County to direct Covid-19 guidance and </w:t>
      </w:r>
      <w:r w:rsidRPr="005D4E0E">
        <w:rPr>
          <w:rFonts w:cstheme="minorHAnsi"/>
          <w:color w:val="222222"/>
        </w:rPr>
        <w:t xml:space="preserve">is expected to </w:t>
      </w:r>
      <w:r w:rsidR="00AB715A" w:rsidRPr="005D4E0E">
        <w:rPr>
          <w:rFonts w:cstheme="minorHAnsi"/>
          <w:color w:val="222222"/>
        </w:rPr>
        <w:t>provide hand sanitizer.</w:t>
      </w:r>
    </w:p>
    <w:p w14:paraId="5AE3745C" w14:textId="77777777" w:rsidR="00205826" w:rsidRPr="00205826" w:rsidRDefault="00205826" w:rsidP="005D4E0E"/>
    <w:p w14:paraId="2DFD8B48" w14:textId="688402ED" w:rsidR="00AB715A" w:rsidRPr="00653FED" w:rsidRDefault="00C869A7" w:rsidP="00653FED">
      <w:pPr>
        <w:shd w:val="clear" w:color="auto" w:fill="FFFFFF"/>
        <w:jc w:val="both"/>
        <w:rPr>
          <w:rFonts w:cstheme="minorHAnsi"/>
          <w:b/>
          <w:bCs/>
          <w:color w:val="222222"/>
        </w:rPr>
      </w:pPr>
      <w:r w:rsidRPr="00653FED">
        <w:rPr>
          <w:rFonts w:cstheme="minorHAnsi"/>
          <w:b/>
          <w:bCs/>
          <w:color w:val="222222"/>
        </w:rPr>
        <w:t>Joint Meeting with AAUW American Association of University Women</w:t>
      </w:r>
    </w:p>
    <w:p w14:paraId="2B711A1C" w14:textId="5A62F5AD" w:rsidR="00AB715A" w:rsidRPr="00653FED" w:rsidRDefault="00205826" w:rsidP="00653FED">
      <w:pPr>
        <w:shd w:val="clear" w:color="auto" w:fill="FFFFFF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Chair </w:t>
      </w:r>
      <w:r w:rsidR="00AB715A" w:rsidRPr="00653FED">
        <w:rPr>
          <w:rFonts w:cstheme="minorHAnsi"/>
          <w:color w:val="222222"/>
        </w:rPr>
        <w:t>Tanner presented the opportunity to host a join</w:t>
      </w:r>
      <w:r>
        <w:rPr>
          <w:rFonts w:cstheme="minorHAnsi"/>
          <w:color w:val="222222"/>
        </w:rPr>
        <w:t>t</w:t>
      </w:r>
      <w:r w:rsidR="00AB715A" w:rsidRPr="00653FED">
        <w:rPr>
          <w:rFonts w:cstheme="minorHAnsi"/>
          <w:color w:val="222222"/>
        </w:rPr>
        <w:t xml:space="preserve"> meeting with the AAUW</w:t>
      </w:r>
      <w:r w:rsidR="0057458B" w:rsidRPr="00653FED">
        <w:rPr>
          <w:rFonts w:cstheme="minorHAnsi"/>
          <w:color w:val="222222"/>
        </w:rPr>
        <w:t xml:space="preserve"> to discuss economic issues facing Arlington women. There was consensus among Commissioners in interest in a joining meeting. </w:t>
      </w:r>
      <w:r>
        <w:rPr>
          <w:rFonts w:cstheme="minorHAnsi"/>
          <w:color w:val="222222"/>
        </w:rPr>
        <w:t xml:space="preserve">Commissioner </w:t>
      </w:r>
      <w:r w:rsidR="0057458B" w:rsidRPr="00653FED">
        <w:rPr>
          <w:rFonts w:cstheme="minorHAnsi"/>
          <w:color w:val="222222"/>
        </w:rPr>
        <w:t xml:space="preserve">Tanner will follow up </w:t>
      </w:r>
      <w:r>
        <w:rPr>
          <w:rFonts w:cstheme="minorHAnsi"/>
          <w:color w:val="222222"/>
        </w:rPr>
        <w:t xml:space="preserve">with AAUW </w:t>
      </w:r>
      <w:r w:rsidR="0057458B" w:rsidRPr="00653FED">
        <w:rPr>
          <w:rFonts w:cstheme="minorHAnsi"/>
          <w:color w:val="222222"/>
        </w:rPr>
        <w:t xml:space="preserve">for more information. </w:t>
      </w:r>
      <w:r>
        <w:rPr>
          <w:rFonts w:cstheme="minorHAnsi"/>
          <w:color w:val="222222"/>
        </w:rPr>
        <w:t xml:space="preserve">Commissioner </w:t>
      </w:r>
      <w:proofErr w:type="spellStart"/>
      <w:r w:rsidR="0057458B" w:rsidRPr="00653FED">
        <w:rPr>
          <w:rFonts w:cstheme="minorHAnsi"/>
          <w:color w:val="222222"/>
        </w:rPr>
        <w:t>Luter</w:t>
      </w:r>
      <w:proofErr w:type="spellEnd"/>
      <w:r w:rsidR="0057458B" w:rsidRPr="00653FED">
        <w:rPr>
          <w:rFonts w:cstheme="minorHAnsi"/>
          <w:color w:val="222222"/>
        </w:rPr>
        <w:t xml:space="preserve"> proposed an agenda to outline discussion or instead invite AAUW to be a guest speaker. The joint meeting </w:t>
      </w:r>
      <w:r>
        <w:rPr>
          <w:rFonts w:cstheme="minorHAnsi"/>
          <w:color w:val="222222"/>
        </w:rPr>
        <w:t>may</w:t>
      </w:r>
      <w:r w:rsidRPr="00653FED">
        <w:rPr>
          <w:rFonts w:cstheme="minorHAnsi"/>
          <w:color w:val="222222"/>
        </w:rPr>
        <w:t xml:space="preserve"> </w:t>
      </w:r>
      <w:r w:rsidR="0057458B" w:rsidRPr="00653FED">
        <w:rPr>
          <w:rFonts w:cstheme="minorHAnsi"/>
          <w:color w:val="222222"/>
        </w:rPr>
        <w:t>be held in November and CSW would host.</w:t>
      </w:r>
    </w:p>
    <w:p w14:paraId="16059813" w14:textId="77777777" w:rsidR="0057458B" w:rsidRPr="00653FED" w:rsidRDefault="0057458B" w:rsidP="00653FED">
      <w:pPr>
        <w:shd w:val="clear" w:color="auto" w:fill="FFFFFF"/>
        <w:jc w:val="both"/>
        <w:rPr>
          <w:rFonts w:cstheme="minorHAnsi"/>
          <w:b/>
          <w:bCs/>
          <w:color w:val="222222"/>
        </w:rPr>
      </w:pPr>
    </w:p>
    <w:p w14:paraId="64B089E4" w14:textId="63A6EE01" w:rsidR="0057458B" w:rsidRPr="00653FED" w:rsidRDefault="0057458B" w:rsidP="00653FED">
      <w:pPr>
        <w:shd w:val="clear" w:color="auto" w:fill="FFFFFF"/>
        <w:jc w:val="both"/>
        <w:rPr>
          <w:rFonts w:cstheme="minorHAnsi"/>
          <w:b/>
          <w:bCs/>
          <w:color w:val="222222"/>
        </w:rPr>
      </w:pPr>
      <w:r w:rsidRPr="00653FED">
        <w:rPr>
          <w:rFonts w:cstheme="minorHAnsi"/>
          <w:b/>
          <w:bCs/>
          <w:color w:val="222222"/>
        </w:rPr>
        <w:t xml:space="preserve">Projects </w:t>
      </w:r>
    </w:p>
    <w:p w14:paraId="26FB0109" w14:textId="17E94DEF" w:rsidR="00AF42BB" w:rsidRPr="00653FED" w:rsidRDefault="00205826" w:rsidP="00653FED">
      <w:pPr>
        <w:shd w:val="clear" w:color="auto" w:fill="FFFFFF"/>
        <w:jc w:val="both"/>
        <w:rPr>
          <w:rFonts w:cstheme="minorHAnsi"/>
          <w:b/>
          <w:bCs/>
          <w:color w:val="222222"/>
        </w:rPr>
      </w:pPr>
      <w:r>
        <w:rPr>
          <w:rFonts w:cstheme="minorHAnsi"/>
          <w:color w:val="222222"/>
        </w:rPr>
        <w:t xml:space="preserve">Chair </w:t>
      </w:r>
      <w:r w:rsidR="0057458B" w:rsidRPr="00653FED">
        <w:rPr>
          <w:rFonts w:cstheme="minorHAnsi"/>
          <w:color w:val="222222"/>
        </w:rPr>
        <w:t xml:space="preserve">Tanner presented two </w:t>
      </w:r>
      <w:r w:rsidR="00AF42BB" w:rsidRPr="00653FED">
        <w:rPr>
          <w:rFonts w:cstheme="minorHAnsi"/>
          <w:color w:val="222222"/>
        </w:rPr>
        <w:t xml:space="preserve">task forces </w:t>
      </w:r>
      <w:r w:rsidR="00BE7818" w:rsidRPr="00653FED">
        <w:rPr>
          <w:rFonts w:cstheme="minorHAnsi"/>
          <w:color w:val="222222"/>
        </w:rPr>
        <w:t>for commissioners to be a</w:t>
      </w:r>
      <w:r>
        <w:rPr>
          <w:rFonts w:cstheme="minorHAnsi"/>
          <w:color w:val="222222"/>
        </w:rPr>
        <w:t xml:space="preserve"> </w:t>
      </w:r>
      <w:r w:rsidR="00BE7818" w:rsidRPr="00653FED">
        <w:rPr>
          <w:rFonts w:cstheme="minorHAnsi"/>
          <w:color w:val="222222"/>
        </w:rPr>
        <w:t xml:space="preserve">part of to develop </w:t>
      </w:r>
      <w:r>
        <w:rPr>
          <w:rFonts w:cstheme="minorHAnsi"/>
          <w:color w:val="222222"/>
        </w:rPr>
        <w:t>potential</w:t>
      </w:r>
      <w:r w:rsidR="00BE7818" w:rsidRPr="00653FED">
        <w:rPr>
          <w:rFonts w:cstheme="minorHAnsi"/>
          <w:color w:val="222222"/>
        </w:rPr>
        <w:t xml:space="preserve"> proposal</w:t>
      </w:r>
      <w:r>
        <w:rPr>
          <w:rFonts w:cstheme="minorHAnsi"/>
          <w:color w:val="222222"/>
        </w:rPr>
        <w:t>s</w:t>
      </w:r>
      <w:r w:rsidR="00BE7818" w:rsidRPr="00653FED">
        <w:rPr>
          <w:rFonts w:cstheme="minorHAnsi"/>
          <w:color w:val="222222"/>
        </w:rPr>
        <w:t xml:space="preserve"> for the CSW</w:t>
      </w:r>
      <w:r>
        <w:rPr>
          <w:rFonts w:cstheme="minorHAnsi"/>
          <w:color w:val="222222"/>
        </w:rPr>
        <w:t>:</w:t>
      </w:r>
      <w:r w:rsidR="0057458B" w:rsidRPr="00653FED">
        <w:rPr>
          <w:rFonts w:cstheme="minorHAnsi"/>
          <w:color w:val="222222"/>
        </w:rPr>
        <w:t xml:space="preserve"> </w:t>
      </w:r>
      <w:r>
        <w:rPr>
          <w:rFonts w:cstheme="minorHAnsi"/>
          <w:color w:val="222222"/>
        </w:rPr>
        <w:t xml:space="preserve">a </w:t>
      </w:r>
      <w:r w:rsidR="0057458B" w:rsidRPr="00653FED">
        <w:rPr>
          <w:rFonts w:cstheme="minorHAnsi"/>
          <w:color w:val="222222"/>
        </w:rPr>
        <w:t>financial literacy event and revenge porn</w:t>
      </w:r>
      <w:r>
        <w:rPr>
          <w:rFonts w:cstheme="minorHAnsi"/>
          <w:color w:val="222222"/>
        </w:rPr>
        <w:t>,</w:t>
      </w:r>
      <w:r w:rsidR="0057458B" w:rsidRPr="00653FED">
        <w:rPr>
          <w:rFonts w:cstheme="minorHAnsi"/>
          <w:color w:val="222222"/>
        </w:rPr>
        <w:t xml:space="preserve"> and Arlington and Virginia’s related policies and laws. </w:t>
      </w:r>
      <w:r>
        <w:rPr>
          <w:rFonts w:cstheme="minorHAnsi"/>
          <w:color w:val="222222"/>
        </w:rPr>
        <w:t>She</w:t>
      </w:r>
      <w:r w:rsidRPr="00653FED">
        <w:rPr>
          <w:rFonts w:cstheme="minorHAnsi"/>
          <w:color w:val="222222"/>
        </w:rPr>
        <w:t xml:space="preserve"> </w:t>
      </w:r>
      <w:r w:rsidR="00BE7818" w:rsidRPr="00653FED">
        <w:rPr>
          <w:rFonts w:cstheme="minorHAnsi"/>
          <w:color w:val="222222"/>
        </w:rPr>
        <w:t>suggested 3-month window</w:t>
      </w:r>
      <w:r w:rsidR="006A7D60" w:rsidRPr="00653FED">
        <w:rPr>
          <w:rFonts w:cstheme="minorHAnsi"/>
          <w:color w:val="222222"/>
        </w:rPr>
        <w:t xml:space="preserve"> for each task force </w:t>
      </w:r>
      <w:r w:rsidR="00BE7818" w:rsidRPr="00653FED">
        <w:rPr>
          <w:rFonts w:cstheme="minorHAnsi"/>
          <w:color w:val="222222"/>
        </w:rPr>
        <w:t xml:space="preserve">to do </w:t>
      </w:r>
      <w:r w:rsidR="006A7D60" w:rsidRPr="00653FED">
        <w:rPr>
          <w:rFonts w:cstheme="minorHAnsi"/>
          <w:color w:val="222222"/>
        </w:rPr>
        <w:t xml:space="preserve">an </w:t>
      </w:r>
      <w:r w:rsidR="00BE7818" w:rsidRPr="00653FED">
        <w:rPr>
          <w:rFonts w:cstheme="minorHAnsi"/>
          <w:color w:val="222222"/>
        </w:rPr>
        <w:t>exploration</w:t>
      </w:r>
      <w:r w:rsidR="0057458B" w:rsidRPr="00653FED">
        <w:rPr>
          <w:rFonts w:cstheme="minorHAnsi"/>
          <w:color w:val="222222"/>
        </w:rPr>
        <w:t xml:space="preserve"> into the topics</w:t>
      </w:r>
      <w:r w:rsidR="006A7D60" w:rsidRPr="00653FED">
        <w:rPr>
          <w:rFonts w:cstheme="minorHAnsi"/>
          <w:color w:val="222222"/>
        </w:rPr>
        <w:t xml:space="preserve">. </w:t>
      </w:r>
      <w:r>
        <w:rPr>
          <w:rFonts w:cstheme="minorHAnsi"/>
          <w:color w:val="222222"/>
        </w:rPr>
        <w:t>She</w:t>
      </w:r>
      <w:r w:rsidRPr="00653FED">
        <w:rPr>
          <w:rFonts w:cstheme="minorHAnsi"/>
          <w:color w:val="222222"/>
        </w:rPr>
        <w:t xml:space="preserve"> </w:t>
      </w:r>
      <w:r w:rsidR="0057458B" w:rsidRPr="00653FED">
        <w:rPr>
          <w:rFonts w:cstheme="minorHAnsi"/>
          <w:color w:val="222222"/>
        </w:rPr>
        <w:t xml:space="preserve">will </w:t>
      </w:r>
      <w:r w:rsidR="006A7D60" w:rsidRPr="00653FED">
        <w:rPr>
          <w:rFonts w:cstheme="minorHAnsi"/>
          <w:color w:val="222222"/>
        </w:rPr>
        <w:t xml:space="preserve">reach out to other commissioners regarding interest in both task forces. </w:t>
      </w:r>
      <w:r>
        <w:rPr>
          <w:rFonts w:cstheme="minorHAnsi"/>
          <w:color w:val="222222"/>
        </w:rPr>
        <w:t>She</w:t>
      </w:r>
      <w:r w:rsidRPr="00653FED">
        <w:rPr>
          <w:rFonts w:cstheme="minorHAnsi"/>
          <w:color w:val="222222"/>
        </w:rPr>
        <w:t xml:space="preserve"> </w:t>
      </w:r>
      <w:r w:rsidR="00812CAE" w:rsidRPr="00653FED">
        <w:rPr>
          <w:rFonts w:cstheme="minorHAnsi"/>
          <w:color w:val="222222"/>
        </w:rPr>
        <w:t>r</w:t>
      </w:r>
      <w:r w:rsidR="006A7D60" w:rsidRPr="00653FED">
        <w:rPr>
          <w:rFonts w:cstheme="minorHAnsi"/>
          <w:color w:val="222222"/>
        </w:rPr>
        <w:t>eminde</w:t>
      </w:r>
      <w:r w:rsidR="00812CAE" w:rsidRPr="00653FED">
        <w:rPr>
          <w:rFonts w:cstheme="minorHAnsi"/>
          <w:color w:val="222222"/>
        </w:rPr>
        <w:t xml:space="preserve">d </w:t>
      </w:r>
      <w:proofErr w:type="gramStart"/>
      <w:r w:rsidR="00812CAE" w:rsidRPr="00653FED">
        <w:rPr>
          <w:rFonts w:cstheme="minorHAnsi"/>
          <w:color w:val="222222"/>
        </w:rPr>
        <w:t xml:space="preserve">CSW </w:t>
      </w:r>
      <w:r>
        <w:rPr>
          <w:rFonts w:cstheme="minorHAnsi"/>
          <w:color w:val="222222"/>
        </w:rPr>
        <w:t xml:space="preserve"> of</w:t>
      </w:r>
      <w:proofErr w:type="gramEnd"/>
      <w:r>
        <w:rPr>
          <w:rFonts w:cstheme="minorHAnsi"/>
          <w:color w:val="222222"/>
        </w:rPr>
        <w:t xml:space="preserve"> public meeting requirements</w:t>
      </w:r>
      <w:r w:rsidR="00812CAE" w:rsidRPr="00653FED">
        <w:rPr>
          <w:rFonts w:cstheme="minorHAnsi"/>
          <w:color w:val="222222"/>
        </w:rPr>
        <w:t>.</w:t>
      </w:r>
      <w:r w:rsidR="006A7D60" w:rsidRPr="00653FED">
        <w:rPr>
          <w:rFonts w:cstheme="minorHAnsi"/>
          <w:color w:val="222222"/>
        </w:rPr>
        <w:t xml:space="preserve"> </w:t>
      </w:r>
    </w:p>
    <w:p w14:paraId="4B23404D" w14:textId="1B41CEF1" w:rsidR="00C869A7" w:rsidRPr="00653FED" w:rsidRDefault="00C869A7" w:rsidP="00653FED">
      <w:pPr>
        <w:shd w:val="clear" w:color="auto" w:fill="FFFFFF"/>
        <w:spacing w:before="100" w:beforeAutospacing="1" w:after="100" w:afterAutospacing="1"/>
        <w:jc w:val="both"/>
        <w:rPr>
          <w:rFonts w:cstheme="minorHAnsi"/>
          <w:color w:val="222222"/>
        </w:rPr>
      </w:pPr>
      <w:r w:rsidRPr="00653FED">
        <w:rPr>
          <w:rFonts w:cstheme="minorHAnsi"/>
          <w:color w:val="222222"/>
        </w:rPr>
        <w:t>Financia</w:t>
      </w:r>
      <w:r w:rsidR="00AF42BB" w:rsidRPr="00653FED">
        <w:rPr>
          <w:rFonts w:cstheme="minorHAnsi"/>
          <w:color w:val="222222"/>
        </w:rPr>
        <w:t>l</w:t>
      </w:r>
      <w:r w:rsidRPr="00653FED">
        <w:rPr>
          <w:rFonts w:cstheme="minorHAnsi"/>
          <w:color w:val="222222"/>
        </w:rPr>
        <w:t xml:space="preserve"> literacy/skills training</w:t>
      </w:r>
      <w:r w:rsidR="00BE7818" w:rsidRPr="00653FED">
        <w:rPr>
          <w:rFonts w:cstheme="minorHAnsi"/>
          <w:color w:val="222222"/>
        </w:rPr>
        <w:t xml:space="preserve">: </w:t>
      </w:r>
      <w:r w:rsidR="00812CAE" w:rsidRPr="00653FED">
        <w:rPr>
          <w:rFonts w:cstheme="minorHAnsi"/>
          <w:color w:val="222222"/>
        </w:rPr>
        <w:t xml:space="preserve">Commissioners voted to </w:t>
      </w:r>
      <w:r w:rsidR="00205826">
        <w:rPr>
          <w:rFonts w:cstheme="minorHAnsi"/>
          <w:color w:val="222222"/>
        </w:rPr>
        <w:t>have the task force decide on</w:t>
      </w:r>
      <w:r w:rsidR="00205826" w:rsidRPr="00653FED">
        <w:rPr>
          <w:rFonts w:cstheme="minorHAnsi"/>
          <w:color w:val="222222"/>
        </w:rPr>
        <w:t xml:space="preserve"> </w:t>
      </w:r>
      <w:r w:rsidR="00205826">
        <w:rPr>
          <w:rFonts w:cstheme="minorHAnsi"/>
          <w:color w:val="222222"/>
        </w:rPr>
        <w:t>the financial literacy event’s potential audience</w:t>
      </w:r>
      <w:r w:rsidR="00812CAE" w:rsidRPr="00653FED">
        <w:rPr>
          <w:rFonts w:cstheme="minorHAnsi"/>
          <w:color w:val="222222"/>
        </w:rPr>
        <w:t>.</w:t>
      </w:r>
    </w:p>
    <w:p w14:paraId="68BC4721" w14:textId="77F465D2" w:rsidR="00AF42BB" w:rsidRPr="00653FED" w:rsidRDefault="00AF42BB" w:rsidP="00653FED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color w:val="222222"/>
        </w:rPr>
      </w:pPr>
      <w:r w:rsidRPr="00653FED">
        <w:rPr>
          <w:rFonts w:cstheme="minorHAnsi"/>
          <w:color w:val="222222"/>
        </w:rPr>
        <w:t>Vote: Discuss audience for financial task force now or leave to task force?</w:t>
      </w:r>
    </w:p>
    <w:p w14:paraId="703D0C01" w14:textId="1CFABB1B" w:rsidR="00AF42BB" w:rsidRPr="00653FED" w:rsidRDefault="00AF42BB" w:rsidP="00653FED">
      <w:pPr>
        <w:pStyle w:val="ListParagraph"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color w:val="222222"/>
        </w:rPr>
      </w:pPr>
      <w:r w:rsidRPr="00653FED">
        <w:rPr>
          <w:rFonts w:cstheme="minorHAnsi"/>
          <w:color w:val="222222"/>
        </w:rPr>
        <w:t>Aye</w:t>
      </w:r>
      <w:r w:rsidR="006F1B72">
        <w:rPr>
          <w:rFonts w:cstheme="minorHAnsi"/>
          <w:color w:val="222222"/>
        </w:rPr>
        <w:t>s</w:t>
      </w:r>
      <w:r w:rsidRPr="00653FED">
        <w:rPr>
          <w:rFonts w:cstheme="minorHAnsi"/>
          <w:color w:val="222222"/>
        </w:rPr>
        <w:t xml:space="preserve">: </w:t>
      </w:r>
      <w:r w:rsidR="00812CAE" w:rsidRPr="00653FED">
        <w:rPr>
          <w:rFonts w:cstheme="minorHAnsi"/>
          <w:color w:val="222222"/>
        </w:rPr>
        <w:t>3</w:t>
      </w:r>
      <w:r w:rsidRPr="00653FED">
        <w:rPr>
          <w:rFonts w:cstheme="minorHAnsi"/>
          <w:color w:val="222222"/>
        </w:rPr>
        <w:t xml:space="preserve"> </w:t>
      </w:r>
      <w:r w:rsidR="00812CAE" w:rsidRPr="00653FED">
        <w:rPr>
          <w:rFonts w:cstheme="minorHAnsi"/>
          <w:color w:val="222222"/>
        </w:rPr>
        <w:t>Ruiz</w:t>
      </w:r>
      <w:r w:rsidRPr="00653FED">
        <w:rPr>
          <w:rFonts w:cstheme="minorHAnsi"/>
          <w:color w:val="222222"/>
        </w:rPr>
        <w:t xml:space="preserve">, </w:t>
      </w:r>
      <w:r w:rsidR="00812CAE" w:rsidRPr="00653FED">
        <w:rPr>
          <w:rFonts w:cstheme="minorHAnsi"/>
          <w:color w:val="222222"/>
        </w:rPr>
        <w:t>Luter</w:t>
      </w:r>
      <w:r w:rsidRPr="00653FED">
        <w:rPr>
          <w:rFonts w:cstheme="minorHAnsi"/>
          <w:color w:val="222222"/>
        </w:rPr>
        <w:t>, S</w:t>
      </w:r>
      <w:r w:rsidR="00812CAE" w:rsidRPr="00653FED">
        <w:rPr>
          <w:rFonts w:cstheme="minorHAnsi"/>
          <w:color w:val="222222"/>
        </w:rPr>
        <w:t>trauss</w:t>
      </w:r>
    </w:p>
    <w:p w14:paraId="74111EAB" w14:textId="165A88F3" w:rsidR="00AF42BB" w:rsidRPr="00653FED" w:rsidRDefault="00812CAE" w:rsidP="00653FED">
      <w:pPr>
        <w:pStyle w:val="ListParagraph"/>
        <w:numPr>
          <w:ilvl w:val="1"/>
          <w:numId w:val="9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color w:val="222222"/>
        </w:rPr>
      </w:pPr>
      <w:r w:rsidRPr="00653FED">
        <w:rPr>
          <w:rFonts w:cstheme="minorHAnsi"/>
          <w:color w:val="222222"/>
        </w:rPr>
        <w:t>Task force i</w:t>
      </w:r>
      <w:r w:rsidR="00BE7818" w:rsidRPr="00653FED">
        <w:rPr>
          <w:rFonts w:cstheme="minorHAnsi"/>
          <w:color w:val="222222"/>
        </w:rPr>
        <w:t xml:space="preserve">nterest: </w:t>
      </w:r>
      <w:r w:rsidRPr="00653FED">
        <w:rPr>
          <w:rFonts w:cstheme="minorHAnsi"/>
          <w:color w:val="222222"/>
        </w:rPr>
        <w:t>Strauss</w:t>
      </w:r>
      <w:r w:rsidR="00BE7818" w:rsidRPr="00653FED">
        <w:rPr>
          <w:rFonts w:cstheme="minorHAnsi"/>
          <w:color w:val="222222"/>
        </w:rPr>
        <w:t xml:space="preserve"> and </w:t>
      </w:r>
      <w:r w:rsidRPr="00653FED">
        <w:rPr>
          <w:rFonts w:cstheme="minorHAnsi"/>
          <w:color w:val="222222"/>
        </w:rPr>
        <w:t>Nichols</w:t>
      </w:r>
    </w:p>
    <w:p w14:paraId="227F2264" w14:textId="77777777" w:rsidR="00812CAE" w:rsidRPr="00653FED" w:rsidRDefault="00BE7818" w:rsidP="00653FED">
      <w:pPr>
        <w:shd w:val="clear" w:color="auto" w:fill="FFFFFF"/>
        <w:jc w:val="both"/>
        <w:rPr>
          <w:rFonts w:cstheme="minorHAnsi"/>
          <w:color w:val="222222"/>
        </w:rPr>
      </w:pPr>
      <w:r w:rsidRPr="00653FED">
        <w:rPr>
          <w:rFonts w:cstheme="minorHAnsi"/>
          <w:color w:val="222222"/>
        </w:rPr>
        <w:t>R</w:t>
      </w:r>
      <w:r w:rsidR="00AF42BB" w:rsidRPr="00653FED">
        <w:rPr>
          <w:rFonts w:cstheme="minorHAnsi"/>
          <w:color w:val="222222"/>
        </w:rPr>
        <w:t xml:space="preserve">evenge porn: </w:t>
      </w:r>
    </w:p>
    <w:p w14:paraId="5B9E693F" w14:textId="7B19FFD8" w:rsidR="00AF42BB" w:rsidRPr="00653FED" w:rsidRDefault="00812CAE" w:rsidP="00653FED">
      <w:pPr>
        <w:pStyle w:val="ListParagraph"/>
        <w:numPr>
          <w:ilvl w:val="1"/>
          <w:numId w:val="9"/>
        </w:numPr>
        <w:shd w:val="clear" w:color="auto" w:fill="FFFFFF"/>
        <w:jc w:val="both"/>
        <w:rPr>
          <w:rFonts w:cstheme="minorHAnsi"/>
          <w:color w:val="222222"/>
        </w:rPr>
      </w:pPr>
      <w:r w:rsidRPr="00653FED">
        <w:rPr>
          <w:rFonts w:cstheme="minorHAnsi"/>
          <w:color w:val="222222"/>
        </w:rPr>
        <w:t>Task force Interest</w:t>
      </w:r>
      <w:r w:rsidR="00BE7818" w:rsidRPr="00653FED">
        <w:rPr>
          <w:rFonts w:cstheme="minorHAnsi"/>
          <w:color w:val="222222"/>
        </w:rPr>
        <w:t xml:space="preserve">: </w:t>
      </w:r>
      <w:r w:rsidRPr="00653FED">
        <w:rPr>
          <w:rFonts w:cstheme="minorHAnsi"/>
          <w:color w:val="222222"/>
        </w:rPr>
        <w:t>R. Johnson, Strauss, Stevenson</w:t>
      </w:r>
    </w:p>
    <w:p w14:paraId="52491DDA" w14:textId="3A9A8ECC" w:rsidR="00812CAE" w:rsidRPr="00653FED" w:rsidRDefault="00205826" w:rsidP="00653FED">
      <w:pPr>
        <w:pStyle w:val="ListParagraph"/>
        <w:numPr>
          <w:ilvl w:val="2"/>
          <w:numId w:val="9"/>
        </w:numPr>
        <w:shd w:val="clear" w:color="auto" w:fill="FFFFFF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Commissioner </w:t>
      </w:r>
      <w:r w:rsidR="00812CAE" w:rsidRPr="00653FED">
        <w:rPr>
          <w:rFonts w:cstheme="minorHAnsi"/>
          <w:color w:val="222222"/>
        </w:rPr>
        <w:t>Stevenson to lead</w:t>
      </w:r>
    </w:p>
    <w:p w14:paraId="11FBB2D8" w14:textId="69DAC660" w:rsidR="00106382" w:rsidRPr="00653FED" w:rsidRDefault="000734A8" w:rsidP="007107E7">
      <w:pPr>
        <w:shd w:val="clear" w:color="auto" w:fill="FFFFFF"/>
        <w:ind w:left="720" w:firstLine="720"/>
        <w:jc w:val="both"/>
        <w:rPr>
          <w:rFonts w:cstheme="minorHAnsi"/>
          <w:color w:val="222222"/>
        </w:rPr>
      </w:pPr>
      <w:hyperlink r:id="rId15" w:history="1">
        <w:r w:rsidR="00AF42BB" w:rsidRPr="00653FED">
          <w:rPr>
            <w:rStyle w:val="Hyperlink"/>
            <w:rFonts w:cstheme="minorHAnsi"/>
          </w:rPr>
          <w:t>Link shared</w:t>
        </w:r>
      </w:hyperlink>
    </w:p>
    <w:p w14:paraId="36C4882B" w14:textId="4090A7B7" w:rsidR="00046E22" w:rsidRPr="00653FED" w:rsidRDefault="00BE7818" w:rsidP="00653FED">
      <w:pPr>
        <w:shd w:val="clear" w:color="auto" w:fill="FFFFFF"/>
        <w:spacing w:before="100" w:beforeAutospacing="1" w:after="100" w:afterAutospacing="1"/>
        <w:jc w:val="both"/>
        <w:rPr>
          <w:rFonts w:cstheme="minorHAnsi"/>
          <w:b/>
          <w:bCs/>
          <w:color w:val="222222"/>
        </w:rPr>
      </w:pPr>
      <w:r w:rsidRPr="00653FED">
        <w:rPr>
          <w:rFonts w:cstheme="minorHAnsi"/>
          <w:b/>
          <w:bCs/>
          <w:color w:val="222222"/>
        </w:rPr>
        <w:t>Other</w:t>
      </w:r>
    </w:p>
    <w:p w14:paraId="087EF8AB" w14:textId="6D016610" w:rsidR="000305D5" w:rsidRPr="00653FED" w:rsidRDefault="00205826" w:rsidP="00653FED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/>
        <w:jc w:val="both"/>
        <w:rPr>
          <w:rFonts w:cstheme="minorHAnsi"/>
          <w:color w:val="222222"/>
        </w:rPr>
      </w:pPr>
      <w:r>
        <w:rPr>
          <w:rFonts w:cstheme="minorHAnsi"/>
          <w:color w:val="222222"/>
        </w:rPr>
        <w:t>Commissioner R.</w:t>
      </w:r>
      <w:r w:rsidR="000305D5" w:rsidRPr="00653FED">
        <w:rPr>
          <w:rFonts w:cstheme="minorHAnsi"/>
          <w:color w:val="222222"/>
        </w:rPr>
        <w:t xml:space="preserve"> Johnson</w:t>
      </w:r>
      <w:r w:rsidR="00812CAE" w:rsidRPr="00653FED">
        <w:rPr>
          <w:rFonts w:cstheme="minorHAnsi"/>
          <w:color w:val="222222"/>
        </w:rPr>
        <w:t xml:space="preserve"> will follow up </w:t>
      </w:r>
      <w:r w:rsidR="00FD34AC">
        <w:rPr>
          <w:rFonts w:cstheme="minorHAnsi"/>
          <w:color w:val="222222"/>
        </w:rPr>
        <w:t>regarding</w:t>
      </w:r>
      <w:r w:rsidR="00FD34AC" w:rsidRPr="00653FED">
        <w:rPr>
          <w:rFonts w:cstheme="minorHAnsi"/>
          <w:color w:val="222222"/>
        </w:rPr>
        <w:t xml:space="preserve"> </w:t>
      </w:r>
      <w:r w:rsidR="000305D5" w:rsidRPr="00653FED">
        <w:rPr>
          <w:rFonts w:cstheme="minorHAnsi"/>
          <w:color w:val="222222"/>
        </w:rPr>
        <w:t>l</w:t>
      </w:r>
      <w:r w:rsidR="000305D5" w:rsidRPr="00653FED">
        <w:rPr>
          <w:rFonts w:cstheme="minorHAnsi"/>
          <w:color w:val="000000"/>
        </w:rPr>
        <w:t xml:space="preserve">egislature </w:t>
      </w:r>
      <w:r w:rsidR="00FD34AC">
        <w:rPr>
          <w:rFonts w:cstheme="minorHAnsi"/>
          <w:color w:val="000000"/>
        </w:rPr>
        <w:t>package</w:t>
      </w:r>
      <w:r w:rsidR="00FD34AC" w:rsidRPr="00653FED">
        <w:rPr>
          <w:rFonts w:cstheme="minorHAnsi"/>
          <w:color w:val="000000"/>
        </w:rPr>
        <w:t xml:space="preserve"> </w:t>
      </w:r>
      <w:r w:rsidR="00812CAE" w:rsidRPr="00653FED">
        <w:rPr>
          <w:rFonts w:cstheme="minorHAnsi"/>
          <w:color w:val="000000"/>
        </w:rPr>
        <w:t>as to when</w:t>
      </w:r>
      <w:r w:rsidR="000305D5" w:rsidRPr="00653FED">
        <w:rPr>
          <w:rFonts w:cstheme="minorHAnsi"/>
          <w:color w:val="000000"/>
        </w:rPr>
        <w:t xml:space="preserve"> the board needs CSW </w:t>
      </w:r>
      <w:proofErr w:type="gramStart"/>
      <w:r w:rsidR="000305D5" w:rsidRPr="00653FED">
        <w:rPr>
          <w:rFonts w:cstheme="minorHAnsi"/>
          <w:color w:val="000000"/>
        </w:rPr>
        <w:t>feedback</w:t>
      </w:r>
      <w:r w:rsidR="00FD34AC">
        <w:rPr>
          <w:rFonts w:cstheme="minorHAnsi"/>
          <w:color w:val="000000"/>
        </w:rPr>
        <w:t>, if</w:t>
      </w:r>
      <w:proofErr w:type="gramEnd"/>
      <w:r w:rsidR="00FD34AC">
        <w:rPr>
          <w:rFonts w:cstheme="minorHAnsi"/>
          <w:color w:val="000000"/>
        </w:rPr>
        <w:t xml:space="preserve"> there is an additional opportunity in 2022.</w:t>
      </w:r>
    </w:p>
    <w:p w14:paraId="3C5031E7" w14:textId="35CCB979" w:rsidR="00F16152" w:rsidRPr="00653FED" w:rsidRDefault="00F16152" w:rsidP="00653FED">
      <w:pPr>
        <w:jc w:val="both"/>
        <w:rPr>
          <w:rFonts w:cstheme="minorHAnsi"/>
        </w:rPr>
      </w:pPr>
    </w:p>
    <w:p w14:paraId="4430280F" w14:textId="77777777" w:rsidR="003E74D9" w:rsidRPr="00653FED" w:rsidRDefault="003E74D9" w:rsidP="00653FED">
      <w:pPr>
        <w:jc w:val="both"/>
        <w:rPr>
          <w:rFonts w:cstheme="minorHAnsi"/>
        </w:rPr>
      </w:pPr>
    </w:p>
    <w:p w14:paraId="15E54424" w14:textId="1414A67F" w:rsidR="00220FA9" w:rsidRPr="00653FED" w:rsidRDefault="00220FA9" w:rsidP="007107E7">
      <w:pPr>
        <w:jc w:val="center"/>
        <w:rPr>
          <w:rFonts w:cstheme="minorHAnsi"/>
        </w:rPr>
      </w:pPr>
      <w:r w:rsidRPr="00653FED">
        <w:rPr>
          <w:rFonts w:cstheme="minorHAnsi"/>
        </w:rPr>
        <w:t xml:space="preserve">Meeting adjourned at </w:t>
      </w:r>
      <w:r w:rsidR="00C44D78" w:rsidRPr="00653FED">
        <w:rPr>
          <w:rFonts w:cstheme="minorHAnsi"/>
          <w:b/>
          <w:bCs/>
          <w:u w:val="single"/>
        </w:rPr>
        <w:t>8:57pm</w:t>
      </w:r>
      <w:r w:rsidRPr="00653FED">
        <w:rPr>
          <w:rFonts w:cstheme="minorHAnsi"/>
        </w:rPr>
        <w:t>.</w:t>
      </w:r>
    </w:p>
    <w:sectPr w:rsidR="00220FA9" w:rsidRPr="00653FED" w:rsidSect="003E74D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07F39" w14:textId="77777777" w:rsidR="000734A8" w:rsidRDefault="000734A8" w:rsidP="00152C51">
      <w:r>
        <w:separator/>
      </w:r>
    </w:p>
  </w:endnote>
  <w:endnote w:type="continuationSeparator" w:id="0">
    <w:p w14:paraId="2467782E" w14:textId="77777777" w:rsidR="000734A8" w:rsidRDefault="000734A8" w:rsidP="0015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CDA31" w14:textId="77777777" w:rsidR="000734A8" w:rsidRDefault="000734A8" w:rsidP="00152C51">
      <w:r>
        <w:separator/>
      </w:r>
    </w:p>
  </w:footnote>
  <w:footnote w:type="continuationSeparator" w:id="0">
    <w:p w14:paraId="3A1E7B58" w14:textId="77777777" w:rsidR="000734A8" w:rsidRDefault="000734A8" w:rsidP="0015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5EA"/>
    <w:multiLevelType w:val="hybridMultilevel"/>
    <w:tmpl w:val="705C14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967D2"/>
    <w:multiLevelType w:val="hybridMultilevel"/>
    <w:tmpl w:val="19E60B9E"/>
    <w:lvl w:ilvl="0" w:tplc="091A7780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103EB"/>
    <w:multiLevelType w:val="hybridMultilevel"/>
    <w:tmpl w:val="EFD419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74D62"/>
    <w:multiLevelType w:val="hybridMultilevel"/>
    <w:tmpl w:val="DD2678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D570F5"/>
    <w:multiLevelType w:val="hybridMultilevel"/>
    <w:tmpl w:val="81E22A2A"/>
    <w:lvl w:ilvl="0" w:tplc="F5DEDB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488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8EB7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DA0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C2B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FEF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40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FEE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852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F82D53"/>
    <w:multiLevelType w:val="hybridMultilevel"/>
    <w:tmpl w:val="6226A8F2"/>
    <w:lvl w:ilvl="0" w:tplc="6632F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3219D"/>
    <w:multiLevelType w:val="hybridMultilevel"/>
    <w:tmpl w:val="8716DA0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67365"/>
    <w:multiLevelType w:val="hybridMultilevel"/>
    <w:tmpl w:val="428A3BC6"/>
    <w:lvl w:ilvl="0" w:tplc="F1E68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044F7"/>
    <w:multiLevelType w:val="hybridMultilevel"/>
    <w:tmpl w:val="A1468056"/>
    <w:lvl w:ilvl="0" w:tplc="C10EEB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0019F"/>
    <w:multiLevelType w:val="hybridMultilevel"/>
    <w:tmpl w:val="9F7289D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2433B"/>
    <w:multiLevelType w:val="hybridMultilevel"/>
    <w:tmpl w:val="BE2C5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B28AA"/>
    <w:multiLevelType w:val="hybridMultilevel"/>
    <w:tmpl w:val="6C5E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154EC"/>
    <w:multiLevelType w:val="hybridMultilevel"/>
    <w:tmpl w:val="38601CCC"/>
    <w:lvl w:ilvl="0" w:tplc="18B42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4A6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E4D5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4625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24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7C1E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F05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68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08F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6C60683"/>
    <w:multiLevelType w:val="multilevel"/>
    <w:tmpl w:val="F69A1A8E"/>
    <w:lvl w:ilvl="0">
      <w:start w:val="1"/>
      <w:numFmt w:val="bullet"/>
      <w:lvlText w:val=""/>
      <w:lvlJc w:val="left"/>
      <w:pPr>
        <w:tabs>
          <w:tab w:val="num" w:pos="-450"/>
        </w:tabs>
        <w:ind w:left="-4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0"/>
        </w:tabs>
        <w:ind w:left="2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A4736B"/>
    <w:multiLevelType w:val="hybridMultilevel"/>
    <w:tmpl w:val="47E0B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26AFE"/>
    <w:multiLevelType w:val="hybridMultilevel"/>
    <w:tmpl w:val="D206E6A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B6E4E"/>
    <w:multiLevelType w:val="hybridMultilevel"/>
    <w:tmpl w:val="0B18F4EE"/>
    <w:lvl w:ilvl="0" w:tplc="09600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0527DE"/>
    <w:multiLevelType w:val="hybridMultilevel"/>
    <w:tmpl w:val="C99276BC"/>
    <w:lvl w:ilvl="0" w:tplc="B08A3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32078"/>
    <w:multiLevelType w:val="hybridMultilevel"/>
    <w:tmpl w:val="3DE6101C"/>
    <w:lvl w:ilvl="0" w:tplc="EE1C4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4"/>
  </w:num>
  <w:num w:numId="5">
    <w:abstractNumId w:val="14"/>
  </w:num>
  <w:num w:numId="6">
    <w:abstractNumId w:val="17"/>
  </w:num>
  <w:num w:numId="7">
    <w:abstractNumId w:val="9"/>
  </w:num>
  <w:num w:numId="8">
    <w:abstractNumId w:val="0"/>
  </w:num>
  <w:num w:numId="9">
    <w:abstractNumId w:val="18"/>
  </w:num>
  <w:num w:numId="10">
    <w:abstractNumId w:val="5"/>
  </w:num>
  <w:num w:numId="11">
    <w:abstractNumId w:val="13"/>
  </w:num>
  <w:num w:numId="12">
    <w:abstractNumId w:val="16"/>
  </w:num>
  <w:num w:numId="13">
    <w:abstractNumId w:val="1"/>
  </w:num>
  <w:num w:numId="14">
    <w:abstractNumId w:val="6"/>
  </w:num>
  <w:num w:numId="15">
    <w:abstractNumId w:val="8"/>
  </w:num>
  <w:num w:numId="16">
    <w:abstractNumId w:val="7"/>
  </w:num>
  <w:num w:numId="17">
    <w:abstractNumId w:val="3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B4"/>
    <w:rsid w:val="00006D96"/>
    <w:rsid w:val="00030368"/>
    <w:rsid w:val="000305D5"/>
    <w:rsid w:val="00046E22"/>
    <w:rsid w:val="000734A8"/>
    <w:rsid w:val="0008013A"/>
    <w:rsid w:val="000B1749"/>
    <w:rsid w:val="000B4EC3"/>
    <w:rsid w:val="000B6C12"/>
    <w:rsid w:val="000D1CCA"/>
    <w:rsid w:val="000E0B5E"/>
    <w:rsid w:val="000F0B89"/>
    <w:rsid w:val="000F0D71"/>
    <w:rsid w:val="00106382"/>
    <w:rsid w:val="001225AF"/>
    <w:rsid w:val="00145D90"/>
    <w:rsid w:val="00152C51"/>
    <w:rsid w:val="00185091"/>
    <w:rsid w:val="001C3086"/>
    <w:rsid w:val="001E67DE"/>
    <w:rsid w:val="001F00B7"/>
    <w:rsid w:val="00205826"/>
    <w:rsid w:val="00211F2F"/>
    <w:rsid w:val="00220FA9"/>
    <w:rsid w:val="0029212A"/>
    <w:rsid w:val="002A21F7"/>
    <w:rsid w:val="002D7B6B"/>
    <w:rsid w:val="00323A47"/>
    <w:rsid w:val="003B7CC3"/>
    <w:rsid w:val="003C1324"/>
    <w:rsid w:val="003E56E1"/>
    <w:rsid w:val="003E74D9"/>
    <w:rsid w:val="003F7401"/>
    <w:rsid w:val="004078A5"/>
    <w:rsid w:val="00436D4A"/>
    <w:rsid w:val="004A22C9"/>
    <w:rsid w:val="004D410D"/>
    <w:rsid w:val="004D706E"/>
    <w:rsid w:val="004E0366"/>
    <w:rsid w:val="004E2C62"/>
    <w:rsid w:val="00507E99"/>
    <w:rsid w:val="00513499"/>
    <w:rsid w:val="005211C6"/>
    <w:rsid w:val="00570A24"/>
    <w:rsid w:val="005729B0"/>
    <w:rsid w:val="005730DD"/>
    <w:rsid w:val="0057458B"/>
    <w:rsid w:val="005B4F58"/>
    <w:rsid w:val="005C32E1"/>
    <w:rsid w:val="005D4E0E"/>
    <w:rsid w:val="006267A8"/>
    <w:rsid w:val="00632693"/>
    <w:rsid w:val="00643F4D"/>
    <w:rsid w:val="00653FED"/>
    <w:rsid w:val="006929DA"/>
    <w:rsid w:val="00693622"/>
    <w:rsid w:val="006A1E5C"/>
    <w:rsid w:val="006A2625"/>
    <w:rsid w:val="006A7D60"/>
    <w:rsid w:val="006C2837"/>
    <w:rsid w:val="006E359A"/>
    <w:rsid w:val="006F1B72"/>
    <w:rsid w:val="006F54EC"/>
    <w:rsid w:val="007107E7"/>
    <w:rsid w:val="00747D00"/>
    <w:rsid w:val="007548B8"/>
    <w:rsid w:val="007A18D6"/>
    <w:rsid w:val="007B1632"/>
    <w:rsid w:val="007E3136"/>
    <w:rsid w:val="007F408F"/>
    <w:rsid w:val="00812BB4"/>
    <w:rsid w:val="00812CAE"/>
    <w:rsid w:val="00830138"/>
    <w:rsid w:val="00834E69"/>
    <w:rsid w:val="00837C54"/>
    <w:rsid w:val="00875A95"/>
    <w:rsid w:val="008C6276"/>
    <w:rsid w:val="008D522F"/>
    <w:rsid w:val="008D7502"/>
    <w:rsid w:val="008E03BE"/>
    <w:rsid w:val="008E25BE"/>
    <w:rsid w:val="0090508B"/>
    <w:rsid w:val="00947340"/>
    <w:rsid w:val="009C5471"/>
    <w:rsid w:val="009F46B4"/>
    <w:rsid w:val="00A2169B"/>
    <w:rsid w:val="00A40D73"/>
    <w:rsid w:val="00A934B0"/>
    <w:rsid w:val="00A96FC8"/>
    <w:rsid w:val="00AB715A"/>
    <w:rsid w:val="00AF12F3"/>
    <w:rsid w:val="00AF42BB"/>
    <w:rsid w:val="00B11BB3"/>
    <w:rsid w:val="00B135AB"/>
    <w:rsid w:val="00B32253"/>
    <w:rsid w:val="00B42946"/>
    <w:rsid w:val="00B45E6A"/>
    <w:rsid w:val="00B64934"/>
    <w:rsid w:val="00BA0D9D"/>
    <w:rsid w:val="00BE142C"/>
    <w:rsid w:val="00BE7818"/>
    <w:rsid w:val="00BF07D1"/>
    <w:rsid w:val="00C00BCD"/>
    <w:rsid w:val="00C03F48"/>
    <w:rsid w:val="00C15495"/>
    <w:rsid w:val="00C20271"/>
    <w:rsid w:val="00C37139"/>
    <w:rsid w:val="00C404D7"/>
    <w:rsid w:val="00C44D78"/>
    <w:rsid w:val="00C5101D"/>
    <w:rsid w:val="00C54158"/>
    <w:rsid w:val="00C74BF6"/>
    <w:rsid w:val="00C85B12"/>
    <w:rsid w:val="00C869A7"/>
    <w:rsid w:val="00CB1A6A"/>
    <w:rsid w:val="00CD0CD7"/>
    <w:rsid w:val="00CE337A"/>
    <w:rsid w:val="00CF2E61"/>
    <w:rsid w:val="00D964FA"/>
    <w:rsid w:val="00DA3320"/>
    <w:rsid w:val="00DB5370"/>
    <w:rsid w:val="00DC420F"/>
    <w:rsid w:val="00E00B9A"/>
    <w:rsid w:val="00E57F29"/>
    <w:rsid w:val="00E7174B"/>
    <w:rsid w:val="00E72C63"/>
    <w:rsid w:val="00EB1795"/>
    <w:rsid w:val="00EE5441"/>
    <w:rsid w:val="00EF239F"/>
    <w:rsid w:val="00F00A58"/>
    <w:rsid w:val="00F02708"/>
    <w:rsid w:val="00F16152"/>
    <w:rsid w:val="00F24A28"/>
    <w:rsid w:val="00F4074E"/>
    <w:rsid w:val="00F500DB"/>
    <w:rsid w:val="00F63DE0"/>
    <w:rsid w:val="00F67648"/>
    <w:rsid w:val="00F678CE"/>
    <w:rsid w:val="00F70408"/>
    <w:rsid w:val="00F8236A"/>
    <w:rsid w:val="00F82F8F"/>
    <w:rsid w:val="00FA33C8"/>
    <w:rsid w:val="00FB124F"/>
    <w:rsid w:val="00FD34AC"/>
    <w:rsid w:val="00FE6D91"/>
    <w:rsid w:val="10DF59A5"/>
    <w:rsid w:val="13D16C00"/>
    <w:rsid w:val="1DAE356D"/>
    <w:rsid w:val="299827A5"/>
    <w:rsid w:val="34316FAC"/>
    <w:rsid w:val="3476669B"/>
    <w:rsid w:val="374A2695"/>
    <w:rsid w:val="38F6D4AD"/>
    <w:rsid w:val="47A2E36E"/>
    <w:rsid w:val="4B53690D"/>
    <w:rsid w:val="4C6ECCAD"/>
    <w:rsid w:val="51F92930"/>
    <w:rsid w:val="55A9AECF"/>
    <w:rsid w:val="61183008"/>
    <w:rsid w:val="6E608825"/>
    <w:rsid w:val="707F55F8"/>
    <w:rsid w:val="73716853"/>
    <w:rsid w:val="7E0CA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7DC83"/>
  <w15:chartTrackingRefBased/>
  <w15:docId w15:val="{2388A8B6-F0DA-4C3F-A9F1-3FF6FAAC3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6B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0F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F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F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F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FA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A33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3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269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13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19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ventbrite.com/e/becoming-more-askable-two-part-workshop-registration-365967427427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aw.lis.virginia.gov/vacodefull/title18.2/chapter4/article9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docs.google.com/document/d/1vhhSdnrSHdcvQ49YQYoCadbScbouvgCMzMCCf4jZGwQ/edit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aw.lis.virginia.gov/vacode/title2.2/chapter37/section2.2-3708.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89badf8-0cd2-4e7b-b9e9-f8f3d3755954" ContentTypeId="0x0101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87992e-b304-4232-a843-e6131b852e70">
      <UserInfo>
        <DisplayName>Bryna Helfer</DisplayName>
        <AccountId>3390</AccountId>
        <AccountType/>
      </UserInfo>
      <UserInfo>
        <DisplayName>Lynne Porfiri</DisplayName>
        <AccountId>496</AccountId>
        <AccountType/>
      </UserInfo>
      <UserInfo>
        <DisplayName>Mark Schwartz</DisplayName>
        <AccountId>28</AccountId>
        <AccountType/>
      </UserInfo>
      <UserInfo>
        <DisplayName>Michelle Cowan</DisplayName>
        <AccountId>62</AccountId>
        <AccountType/>
      </UserInfo>
      <UserInfo>
        <DisplayName>Shannon Flanagan-Watson</DisplayName>
        <AccountId>25</AccountId>
        <AccountType/>
      </UserInfo>
      <UserInfo>
        <DisplayName>Aaron Miller</DisplayName>
        <AccountId>3732</AccountId>
        <AccountType/>
      </UserInfo>
      <UserInfo>
        <DisplayName>Samia Byrd</DisplayName>
        <AccountId>712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BFDC5819E71A4BB840153174706138" ma:contentTypeVersion="10" ma:contentTypeDescription="Create a new document." ma:contentTypeScope="" ma:versionID="621e2ac34890cace944021cf515c7e99">
  <xsd:schema xmlns:xsd="http://www.w3.org/2001/XMLSchema" xmlns:xs="http://www.w3.org/2001/XMLSchema" xmlns:p="http://schemas.microsoft.com/office/2006/metadata/properties" xmlns:ns2="ae7445ab-8876-4c5a-a11c-3b9f62b09a51" xmlns:ns3="c487992e-b304-4232-a843-e6131b852e70" targetNamespace="http://schemas.microsoft.com/office/2006/metadata/properties" ma:root="true" ma:fieldsID="1f64da4137271e1b66354f8c5b5d27f6" ns2:_="" ns3:_="">
    <xsd:import namespace="ae7445ab-8876-4c5a-a11c-3b9f62b09a51"/>
    <xsd:import namespace="c487992e-b304-4232-a843-e6131b852e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445ab-8876-4c5a-a11c-3b9f62b0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992e-b304-4232-a843-e6131b852e7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0892A8-D66B-474B-AB3D-30F860E1513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6599443-A932-4A1D-ADB0-7640DB9B00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52155B-4B5A-43F0-8E09-7C5937EF26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33D073-A2FD-4BFC-B132-15358BAB9E2A}">
  <ds:schemaRefs>
    <ds:schemaRef ds:uri="http://schemas.microsoft.com/office/2006/metadata/properties"/>
    <ds:schemaRef ds:uri="http://schemas.microsoft.com/office/infopath/2007/PartnerControls"/>
    <ds:schemaRef ds:uri="c487992e-b304-4232-a843-e6131b852e70"/>
  </ds:schemaRefs>
</ds:datastoreItem>
</file>

<file path=customXml/itemProps5.xml><?xml version="1.0" encoding="utf-8"?>
<ds:datastoreItem xmlns:ds="http://schemas.openxmlformats.org/officeDocument/2006/customXml" ds:itemID="{CD18F77A-D9A5-4D45-9148-254380BA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445ab-8876-4c5a-a11c-3b9f62b09a51"/>
    <ds:schemaRef ds:uri="c487992e-b304-4232-a843-e6131b852e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Tracey</dc:creator>
  <cp:keywords/>
  <dc:description/>
  <cp:lastModifiedBy>Courtney Palmer Sales</cp:lastModifiedBy>
  <cp:revision>2</cp:revision>
  <dcterms:created xsi:type="dcterms:W3CDTF">2022-11-15T14:25:00Z</dcterms:created>
  <dcterms:modified xsi:type="dcterms:W3CDTF">2022-11-15T14:25:00Z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0x01010091BFDC5819E71A4BB840153174706138</vt:lpwstr>
  </property>
  <property fmtid="{D5CDD505-2E9C-101B-9397-08002B2CF9AE}" pid="3" name="SharedWithUsers">
    <vt:lpwstr>3390;#Bryna Helfer;#496;#Lynne Porfiri;#28;#Mark Schwartz;#62;#Michelle Cowan;#25;#Shannon Flanagan-Watson;#3732;#Aaron Miller;#712;#Samia Byrd</vt:lpwstr>
  </property>
  <property fmtid="{D5CDD505-2E9C-101B-9397-08002B2CF9AE}" pid="4" name="MediaServiceImageTags">
    <vt:lpwstr/>
  </property>
</Properties>
</file>